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180" w:rsidRDefault="00B31180" w:rsidP="00B31180">
      <w:pPr>
        <w:suppressAutoHyphens w:val="0"/>
        <w:jc w:val="center"/>
        <w:rPr>
          <w:rFonts w:eastAsia="Calibri" w:cs="Times New Roman"/>
          <w:b/>
          <w:sz w:val="28"/>
          <w:szCs w:val="28"/>
        </w:rPr>
      </w:pPr>
    </w:p>
    <w:p w:rsidR="00B31180" w:rsidRDefault="00B31180" w:rsidP="00B31180">
      <w:pPr>
        <w:suppressAutoHyphens w:val="0"/>
        <w:jc w:val="center"/>
        <w:rPr>
          <w:rFonts w:eastAsia="Calibri" w:cs="Times New Roman"/>
          <w:b/>
          <w:sz w:val="28"/>
          <w:szCs w:val="28"/>
        </w:rPr>
      </w:pPr>
    </w:p>
    <w:p w:rsidR="00B31180" w:rsidRPr="00B31180" w:rsidRDefault="00B31180" w:rsidP="00B31180">
      <w:pPr>
        <w:widowControl/>
        <w:suppressAutoHyphens w:val="0"/>
        <w:autoSpaceDE w:val="0"/>
        <w:autoSpaceDN w:val="0"/>
        <w:adjustRightInd w:val="0"/>
        <w:spacing w:after="200"/>
        <w:jc w:val="center"/>
        <w:rPr>
          <w:rFonts w:ascii="Times New Roman CYR" w:eastAsia="Calibri" w:hAnsi="Times New Roman CYR" w:cs="Times New Roman CYR"/>
          <w:b/>
          <w:bCs/>
          <w:color w:val="auto"/>
          <w:kern w:val="0"/>
          <w:lang w:val="ru-RU" w:eastAsia="ru-RU" w:bidi="ar-SA"/>
        </w:rPr>
      </w:pPr>
      <w:r w:rsidRPr="00B31180">
        <w:rPr>
          <w:rFonts w:ascii="Times New Roman CYR" w:eastAsia="Calibri" w:hAnsi="Times New Roman CYR" w:cs="Times New Roman CYR"/>
          <w:b/>
          <w:bCs/>
          <w:color w:val="auto"/>
          <w:kern w:val="0"/>
          <w:lang w:val="ru-RU" w:eastAsia="ru-RU" w:bidi="ar-SA"/>
        </w:rPr>
        <w:t>Всероссийский Профсоюз работников Российской академии наук</w:t>
      </w:r>
    </w:p>
    <w:p w:rsidR="00B31180" w:rsidRPr="00B31180" w:rsidRDefault="00B31180" w:rsidP="00B31180">
      <w:pPr>
        <w:widowControl/>
        <w:suppressAutoHyphens w:val="0"/>
        <w:autoSpaceDE w:val="0"/>
        <w:autoSpaceDN w:val="0"/>
        <w:adjustRightInd w:val="0"/>
        <w:spacing w:after="200"/>
        <w:jc w:val="center"/>
        <w:rPr>
          <w:rFonts w:ascii="Times New Roman CYR" w:eastAsia="Calibri" w:hAnsi="Times New Roman CYR" w:cs="Times New Roman CYR"/>
          <w:b/>
          <w:bCs/>
          <w:color w:val="auto"/>
          <w:kern w:val="0"/>
          <w:lang w:val="ru-RU" w:eastAsia="ru-RU" w:bidi="ar-SA"/>
        </w:rPr>
      </w:pPr>
      <w:r w:rsidRPr="00B31180">
        <w:rPr>
          <w:rFonts w:ascii="Times New Roman CYR" w:eastAsia="Calibri" w:hAnsi="Times New Roman CYR" w:cs="Times New Roman CYR"/>
          <w:b/>
          <w:bCs/>
          <w:color w:val="auto"/>
          <w:kern w:val="0"/>
          <w:lang w:val="ru-RU" w:eastAsia="ru-RU" w:bidi="ar-SA"/>
        </w:rPr>
        <w:t>Сибирское отделение Российской академии наук</w:t>
      </w:r>
    </w:p>
    <w:p w:rsidR="00B31180" w:rsidRPr="00B31180" w:rsidRDefault="00B31180" w:rsidP="00B31180">
      <w:pPr>
        <w:widowControl/>
        <w:suppressAutoHyphens w:val="0"/>
        <w:autoSpaceDE w:val="0"/>
        <w:autoSpaceDN w:val="0"/>
        <w:adjustRightInd w:val="0"/>
        <w:spacing w:after="200"/>
        <w:jc w:val="center"/>
        <w:rPr>
          <w:rFonts w:ascii="Times New Roman CYR" w:eastAsia="Calibri" w:hAnsi="Times New Roman CYR" w:cs="Times New Roman CYR"/>
          <w:b/>
          <w:bCs/>
          <w:color w:val="auto"/>
          <w:kern w:val="0"/>
          <w:lang w:val="ru-RU" w:eastAsia="ru-RU" w:bidi="ar-SA"/>
        </w:rPr>
      </w:pPr>
      <w:r w:rsidRPr="00B31180">
        <w:rPr>
          <w:rFonts w:ascii="Times New Roman CYR" w:eastAsia="Calibri" w:hAnsi="Times New Roman CYR" w:cs="Times New Roman CYR"/>
          <w:b/>
          <w:bCs/>
          <w:color w:val="auto"/>
          <w:kern w:val="0"/>
          <w:lang w:val="ru-RU" w:eastAsia="ru-RU" w:bidi="ar-SA"/>
        </w:rPr>
        <w:t>Общественная Новосибирская региональная организация Профсоюза Сибирского отделения Российской академии наук</w:t>
      </w:r>
    </w:p>
    <w:p w:rsidR="00B31180" w:rsidRPr="00B31180" w:rsidRDefault="00B31180" w:rsidP="00B31180">
      <w:pPr>
        <w:widowControl/>
        <w:suppressAutoHyphens w:val="0"/>
        <w:autoSpaceDE w:val="0"/>
        <w:autoSpaceDN w:val="0"/>
        <w:adjustRightInd w:val="0"/>
        <w:spacing w:after="200"/>
        <w:jc w:val="center"/>
        <w:rPr>
          <w:rFonts w:ascii="Times New Roman CYR" w:eastAsia="Calibri" w:hAnsi="Times New Roman CYR" w:cs="Times New Roman CYR"/>
          <w:b/>
          <w:bCs/>
          <w:color w:val="auto"/>
          <w:kern w:val="0"/>
          <w:sz w:val="28"/>
          <w:szCs w:val="28"/>
          <w:lang w:val="ru-RU" w:eastAsia="ru-RU" w:bidi="ar-SA"/>
        </w:rPr>
      </w:pPr>
      <w:r w:rsidRPr="00B31180">
        <w:rPr>
          <w:rFonts w:ascii="Times New Roman CYR" w:eastAsia="Calibri" w:hAnsi="Times New Roman CYR" w:cs="Times New Roman CYR"/>
          <w:b/>
          <w:bCs/>
          <w:color w:val="auto"/>
          <w:kern w:val="0"/>
          <w:lang w:val="ru-RU" w:eastAsia="ru-RU" w:bidi="ar-SA"/>
        </w:rPr>
        <w:t>Администрация Советского района г. Новосибирска</w:t>
      </w:r>
    </w:p>
    <w:p w:rsidR="00B31180" w:rsidRPr="00B31180" w:rsidRDefault="00B31180" w:rsidP="00B31180">
      <w:pPr>
        <w:widowControl/>
        <w:tabs>
          <w:tab w:val="left" w:pos="2550"/>
        </w:tabs>
        <w:suppressAutoHyphens w:val="0"/>
        <w:autoSpaceDE w:val="0"/>
        <w:autoSpaceDN w:val="0"/>
        <w:adjustRightInd w:val="0"/>
        <w:spacing w:after="200" w:line="276" w:lineRule="auto"/>
        <w:jc w:val="center"/>
        <w:rPr>
          <w:rFonts w:ascii="Calibri" w:eastAsia="Calibri" w:hAnsi="Calibri" w:cs="Calibri"/>
          <w:color w:val="auto"/>
          <w:kern w:val="0"/>
          <w:sz w:val="22"/>
          <w:szCs w:val="22"/>
          <w:lang w:val="en" w:eastAsia="ru-RU" w:bidi="ar-SA"/>
        </w:rPr>
      </w:pPr>
    </w:p>
    <w:p w:rsidR="00B31180" w:rsidRPr="00B31180" w:rsidRDefault="00B31180" w:rsidP="00B31180">
      <w:pPr>
        <w:widowControl/>
        <w:tabs>
          <w:tab w:val="left" w:pos="2550"/>
        </w:tabs>
        <w:suppressAutoHyphens w:val="0"/>
        <w:autoSpaceDE w:val="0"/>
        <w:autoSpaceDN w:val="0"/>
        <w:adjustRightInd w:val="0"/>
        <w:spacing w:after="200"/>
        <w:jc w:val="center"/>
        <w:rPr>
          <w:rFonts w:ascii="Calibri" w:eastAsia="Calibri" w:hAnsi="Calibri" w:cs="Calibri"/>
          <w:color w:val="auto"/>
          <w:kern w:val="0"/>
          <w:sz w:val="22"/>
          <w:szCs w:val="22"/>
          <w:lang w:val="en" w:eastAsia="ru-RU" w:bidi="ar-SA"/>
        </w:rPr>
      </w:pPr>
      <w:r>
        <w:rPr>
          <w:rFonts w:ascii="Calibri" w:eastAsia="Calibri" w:hAnsi="Calibri" w:cs="Calibri"/>
          <w:noProof/>
          <w:color w:val="auto"/>
          <w:kern w:val="0"/>
          <w:sz w:val="22"/>
          <w:szCs w:val="22"/>
          <w:lang w:val="ru-RU" w:eastAsia="ru-RU" w:bidi="ar-SA"/>
        </w:rPr>
        <w:drawing>
          <wp:inline distT="0" distB="0" distL="0" distR="0">
            <wp:extent cx="2200275" cy="22955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noProof/>
          <w:color w:val="auto"/>
          <w:kern w:val="0"/>
          <w:sz w:val="22"/>
          <w:szCs w:val="22"/>
          <w:lang w:val="ru-RU" w:eastAsia="ru-RU" w:bidi="ar-SA"/>
        </w:rPr>
        <w:drawing>
          <wp:inline distT="0" distB="0" distL="0" distR="0">
            <wp:extent cx="2381250" cy="22193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180" w:rsidRPr="00B31180" w:rsidRDefault="00B31180" w:rsidP="00B31180">
      <w:pPr>
        <w:widowControl/>
        <w:tabs>
          <w:tab w:val="left" w:pos="2550"/>
        </w:tabs>
        <w:suppressAutoHyphens w:val="0"/>
        <w:autoSpaceDE w:val="0"/>
        <w:autoSpaceDN w:val="0"/>
        <w:adjustRightInd w:val="0"/>
        <w:spacing w:after="200" w:line="276" w:lineRule="auto"/>
        <w:jc w:val="center"/>
        <w:rPr>
          <w:rFonts w:eastAsia="Calibri" w:cs="Times New Roman"/>
          <w:b/>
          <w:bCs/>
          <w:color w:val="auto"/>
          <w:kern w:val="0"/>
          <w:sz w:val="36"/>
          <w:szCs w:val="36"/>
          <w:lang w:val="en" w:eastAsia="ru-RU" w:bidi="ar-SA"/>
        </w:rPr>
      </w:pPr>
    </w:p>
    <w:p w:rsidR="00B31180" w:rsidRPr="00B31180" w:rsidRDefault="00B31180" w:rsidP="00B31180">
      <w:pPr>
        <w:widowControl/>
        <w:tabs>
          <w:tab w:val="left" w:pos="2550"/>
        </w:tabs>
        <w:suppressAutoHyphens w:val="0"/>
        <w:autoSpaceDE w:val="0"/>
        <w:autoSpaceDN w:val="0"/>
        <w:adjustRightInd w:val="0"/>
        <w:spacing w:after="200" w:line="276" w:lineRule="auto"/>
        <w:jc w:val="center"/>
        <w:rPr>
          <w:rFonts w:eastAsia="Calibri" w:cs="Times New Roman"/>
          <w:b/>
          <w:bCs/>
          <w:color w:val="auto"/>
          <w:kern w:val="0"/>
          <w:sz w:val="36"/>
          <w:szCs w:val="36"/>
          <w:lang w:val="en" w:eastAsia="ru-RU" w:bidi="ar-SA"/>
        </w:rPr>
      </w:pPr>
    </w:p>
    <w:p w:rsidR="00B31180" w:rsidRPr="00B31180" w:rsidRDefault="00B31180" w:rsidP="00B31180">
      <w:pPr>
        <w:widowControl/>
        <w:tabs>
          <w:tab w:val="left" w:pos="2550"/>
        </w:tabs>
        <w:suppressAutoHyphens w:val="0"/>
        <w:autoSpaceDE w:val="0"/>
        <w:autoSpaceDN w:val="0"/>
        <w:adjustRightInd w:val="0"/>
        <w:spacing w:after="200" w:line="276" w:lineRule="auto"/>
        <w:jc w:val="center"/>
        <w:rPr>
          <w:rFonts w:ascii="Times New Roman CYR" w:eastAsia="Calibri" w:hAnsi="Times New Roman CYR" w:cs="Times New Roman CYR"/>
          <w:b/>
          <w:bCs/>
          <w:color w:val="auto"/>
          <w:kern w:val="0"/>
          <w:sz w:val="40"/>
          <w:szCs w:val="40"/>
          <w:lang w:val="ru-RU" w:eastAsia="ru-RU" w:bidi="ar-SA"/>
        </w:rPr>
      </w:pPr>
      <w:r w:rsidRPr="00B31180">
        <w:rPr>
          <w:rFonts w:eastAsia="Calibri" w:cs="Times New Roman"/>
          <w:b/>
          <w:bCs/>
          <w:color w:val="auto"/>
          <w:kern w:val="0"/>
          <w:sz w:val="40"/>
          <w:szCs w:val="40"/>
          <w:lang w:val="en" w:eastAsia="ru-RU" w:bidi="ar-SA"/>
        </w:rPr>
        <w:t>XV</w:t>
      </w:r>
      <w:r w:rsidRPr="00B31180">
        <w:rPr>
          <w:rFonts w:eastAsia="Calibri" w:cs="Times New Roman"/>
          <w:b/>
          <w:bCs/>
          <w:color w:val="auto"/>
          <w:kern w:val="0"/>
          <w:sz w:val="40"/>
          <w:szCs w:val="40"/>
          <w:lang w:val="ru-RU" w:eastAsia="ru-RU" w:bidi="ar-SA"/>
        </w:rPr>
        <w:t xml:space="preserve"> </w:t>
      </w:r>
      <w:r w:rsidRPr="00B31180">
        <w:rPr>
          <w:rFonts w:ascii="Times New Roman CYR" w:eastAsia="Calibri" w:hAnsi="Times New Roman CYR" w:cs="Times New Roman CYR"/>
          <w:b/>
          <w:bCs/>
          <w:color w:val="auto"/>
          <w:kern w:val="0"/>
          <w:sz w:val="40"/>
          <w:szCs w:val="40"/>
          <w:lang w:val="ru-RU" w:eastAsia="ru-RU" w:bidi="ar-SA"/>
        </w:rPr>
        <w:t xml:space="preserve">Всероссийская Лыжная </w:t>
      </w:r>
      <w:proofErr w:type="spellStart"/>
      <w:r w:rsidRPr="00B31180">
        <w:rPr>
          <w:rFonts w:ascii="Times New Roman CYR" w:eastAsia="Calibri" w:hAnsi="Times New Roman CYR" w:cs="Times New Roman CYR"/>
          <w:b/>
          <w:bCs/>
          <w:color w:val="auto"/>
          <w:kern w:val="0"/>
          <w:sz w:val="40"/>
          <w:szCs w:val="40"/>
          <w:lang w:val="ru-RU" w:eastAsia="ru-RU" w:bidi="ar-SA"/>
        </w:rPr>
        <w:t>Академиада</w:t>
      </w:r>
      <w:proofErr w:type="spellEnd"/>
      <w:r w:rsidRPr="00B31180">
        <w:rPr>
          <w:rFonts w:ascii="Times New Roman CYR" w:eastAsia="Calibri" w:hAnsi="Times New Roman CYR" w:cs="Times New Roman CYR"/>
          <w:b/>
          <w:bCs/>
          <w:color w:val="auto"/>
          <w:kern w:val="0"/>
          <w:sz w:val="40"/>
          <w:szCs w:val="40"/>
          <w:lang w:val="ru-RU" w:eastAsia="ru-RU" w:bidi="ar-SA"/>
        </w:rPr>
        <w:t xml:space="preserve"> </w:t>
      </w:r>
      <w:r w:rsidR="00D76631">
        <w:rPr>
          <w:rFonts w:ascii="Times New Roman CYR" w:eastAsia="Calibri" w:hAnsi="Times New Roman CYR" w:cs="Times New Roman CYR"/>
          <w:b/>
          <w:bCs/>
          <w:color w:val="auto"/>
          <w:kern w:val="0"/>
          <w:sz w:val="40"/>
          <w:szCs w:val="40"/>
          <w:lang w:val="ru-RU" w:eastAsia="ru-RU" w:bidi="ar-SA"/>
        </w:rPr>
        <w:t>Профсоюза работников Р</w:t>
      </w:r>
      <w:r w:rsidRPr="00B31180">
        <w:rPr>
          <w:rFonts w:ascii="Times New Roman CYR" w:eastAsia="Calibri" w:hAnsi="Times New Roman CYR" w:cs="Times New Roman CYR"/>
          <w:b/>
          <w:bCs/>
          <w:color w:val="auto"/>
          <w:kern w:val="0"/>
          <w:sz w:val="40"/>
          <w:szCs w:val="40"/>
          <w:lang w:val="ru-RU" w:eastAsia="ru-RU" w:bidi="ar-SA"/>
        </w:rPr>
        <w:t>оссийской академии наук</w:t>
      </w:r>
    </w:p>
    <w:p w:rsidR="00B31180" w:rsidRPr="00B31180" w:rsidRDefault="00B31180" w:rsidP="00B31180">
      <w:pPr>
        <w:widowControl/>
        <w:tabs>
          <w:tab w:val="left" w:pos="2550"/>
        </w:tabs>
        <w:suppressAutoHyphens w:val="0"/>
        <w:autoSpaceDE w:val="0"/>
        <w:autoSpaceDN w:val="0"/>
        <w:adjustRightInd w:val="0"/>
        <w:spacing w:after="200" w:line="276" w:lineRule="auto"/>
        <w:jc w:val="center"/>
        <w:rPr>
          <w:rFonts w:eastAsia="Calibri" w:cs="Times New Roman"/>
          <w:b/>
          <w:bCs/>
          <w:color w:val="auto"/>
          <w:kern w:val="0"/>
          <w:sz w:val="28"/>
          <w:szCs w:val="28"/>
          <w:lang w:val="ru-RU" w:eastAsia="ru-RU" w:bidi="ar-SA"/>
        </w:rPr>
      </w:pPr>
    </w:p>
    <w:p w:rsidR="00B31180" w:rsidRPr="00B31180" w:rsidRDefault="00B31180" w:rsidP="00B31180">
      <w:pPr>
        <w:widowControl/>
        <w:tabs>
          <w:tab w:val="left" w:pos="2550"/>
        </w:tabs>
        <w:suppressAutoHyphens w:val="0"/>
        <w:autoSpaceDE w:val="0"/>
        <w:autoSpaceDN w:val="0"/>
        <w:adjustRightInd w:val="0"/>
        <w:spacing w:after="200" w:line="276" w:lineRule="auto"/>
        <w:jc w:val="center"/>
        <w:rPr>
          <w:rFonts w:eastAsia="Calibri" w:cs="Times New Roman"/>
          <w:b/>
          <w:bCs/>
          <w:color w:val="auto"/>
          <w:kern w:val="0"/>
          <w:sz w:val="28"/>
          <w:szCs w:val="28"/>
          <w:lang w:val="ru-RU" w:eastAsia="ru-RU" w:bidi="ar-SA"/>
        </w:rPr>
      </w:pPr>
    </w:p>
    <w:p w:rsidR="00B31180" w:rsidRPr="00B31180" w:rsidRDefault="00B31180" w:rsidP="00B31180">
      <w:pPr>
        <w:widowControl/>
        <w:tabs>
          <w:tab w:val="left" w:pos="2550"/>
        </w:tabs>
        <w:suppressAutoHyphens w:val="0"/>
        <w:autoSpaceDE w:val="0"/>
        <w:autoSpaceDN w:val="0"/>
        <w:adjustRightInd w:val="0"/>
        <w:spacing w:after="200" w:line="276" w:lineRule="auto"/>
        <w:jc w:val="center"/>
        <w:rPr>
          <w:rFonts w:ascii="Times New Roman CYR" w:eastAsia="Calibri" w:hAnsi="Times New Roman CYR" w:cs="Times New Roman CYR"/>
          <w:b/>
          <w:bCs/>
          <w:color w:val="auto"/>
          <w:kern w:val="0"/>
          <w:sz w:val="28"/>
          <w:szCs w:val="28"/>
          <w:lang w:val="ru-RU" w:eastAsia="ru-RU" w:bidi="ar-SA"/>
        </w:rPr>
      </w:pPr>
      <w:r w:rsidRPr="00B31180">
        <w:rPr>
          <w:rFonts w:eastAsia="Calibri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 xml:space="preserve">15 </w:t>
      </w:r>
      <w:r w:rsidRPr="00B31180">
        <w:rPr>
          <w:rFonts w:ascii="Times New Roman CYR" w:eastAsia="Calibri" w:hAnsi="Times New Roman CYR" w:cs="Times New Roman CYR"/>
          <w:b/>
          <w:bCs/>
          <w:color w:val="auto"/>
          <w:kern w:val="0"/>
          <w:sz w:val="28"/>
          <w:szCs w:val="28"/>
          <w:lang w:val="ru-RU" w:eastAsia="ru-RU" w:bidi="ar-SA"/>
        </w:rPr>
        <w:t>марта -  19 марта 2021 г.</w:t>
      </w:r>
    </w:p>
    <w:p w:rsidR="00B31180" w:rsidRPr="00B31180" w:rsidRDefault="00B31180" w:rsidP="00B31180">
      <w:pPr>
        <w:widowControl/>
        <w:tabs>
          <w:tab w:val="left" w:pos="2550"/>
        </w:tabs>
        <w:suppressAutoHyphens w:val="0"/>
        <w:autoSpaceDE w:val="0"/>
        <w:autoSpaceDN w:val="0"/>
        <w:adjustRightInd w:val="0"/>
        <w:spacing w:after="200" w:line="276" w:lineRule="auto"/>
        <w:jc w:val="center"/>
        <w:rPr>
          <w:rFonts w:ascii="Times New Roman CYR" w:eastAsia="Calibri" w:hAnsi="Times New Roman CYR" w:cs="Times New Roman CYR"/>
          <w:b/>
          <w:bCs/>
          <w:color w:val="auto"/>
          <w:kern w:val="0"/>
          <w:sz w:val="28"/>
          <w:szCs w:val="28"/>
          <w:lang w:val="ru-RU" w:eastAsia="ru-RU" w:bidi="ar-SA"/>
        </w:rPr>
      </w:pPr>
      <w:r w:rsidRPr="00B31180">
        <w:rPr>
          <w:rFonts w:ascii="Times New Roman CYR" w:eastAsia="Calibri" w:hAnsi="Times New Roman CYR" w:cs="Times New Roman CYR"/>
          <w:b/>
          <w:bCs/>
          <w:color w:val="auto"/>
          <w:kern w:val="0"/>
          <w:sz w:val="28"/>
          <w:szCs w:val="28"/>
          <w:lang w:val="ru-RU" w:eastAsia="ru-RU" w:bidi="ar-SA"/>
        </w:rPr>
        <w:t>Новосибирск, Академгородок</w:t>
      </w:r>
    </w:p>
    <w:p w:rsidR="00B31180" w:rsidRPr="00B31180" w:rsidRDefault="00B31180" w:rsidP="00B31180">
      <w:pPr>
        <w:widowControl/>
        <w:autoSpaceDE w:val="0"/>
        <w:autoSpaceDN w:val="0"/>
        <w:adjustRightInd w:val="0"/>
        <w:spacing w:after="160"/>
        <w:jc w:val="center"/>
        <w:rPr>
          <w:rFonts w:eastAsia="Calibri" w:cs="Times New Roman"/>
          <w:b/>
          <w:bCs/>
          <w:color w:val="auto"/>
          <w:kern w:val="0"/>
          <w:sz w:val="28"/>
          <w:szCs w:val="28"/>
          <w:lang w:val="ru-RU" w:eastAsia="ru-RU" w:bidi="ar-SA"/>
        </w:rPr>
      </w:pPr>
    </w:p>
    <w:p w:rsidR="00B31180" w:rsidRPr="00B31180" w:rsidRDefault="00B31180" w:rsidP="00B31180">
      <w:pPr>
        <w:widowControl/>
        <w:autoSpaceDE w:val="0"/>
        <w:autoSpaceDN w:val="0"/>
        <w:adjustRightInd w:val="0"/>
        <w:spacing w:after="160"/>
        <w:jc w:val="center"/>
        <w:rPr>
          <w:rFonts w:ascii="Times New Roman CYR" w:eastAsia="Calibri" w:hAnsi="Times New Roman CYR" w:cs="Times New Roman CYR"/>
          <w:b/>
          <w:bCs/>
          <w:color w:val="auto"/>
          <w:kern w:val="0"/>
          <w:sz w:val="28"/>
          <w:szCs w:val="28"/>
          <w:lang w:val="ru-RU" w:eastAsia="ru-RU" w:bidi="ar-SA"/>
        </w:rPr>
      </w:pPr>
    </w:p>
    <w:p w:rsidR="00B31180" w:rsidRPr="00B31180" w:rsidRDefault="00B31180" w:rsidP="00B31180">
      <w:pPr>
        <w:widowControl/>
        <w:autoSpaceDE w:val="0"/>
        <w:autoSpaceDN w:val="0"/>
        <w:adjustRightInd w:val="0"/>
        <w:spacing w:after="160"/>
        <w:jc w:val="center"/>
        <w:rPr>
          <w:rFonts w:ascii="Times New Roman CYR" w:eastAsia="Calibri" w:hAnsi="Times New Roman CYR" w:cs="Times New Roman CYR"/>
          <w:b/>
          <w:bCs/>
          <w:color w:val="auto"/>
          <w:kern w:val="0"/>
          <w:sz w:val="28"/>
          <w:szCs w:val="28"/>
          <w:lang w:val="ru-RU" w:eastAsia="ru-RU" w:bidi="ar-SA"/>
        </w:rPr>
      </w:pPr>
    </w:p>
    <w:p w:rsidR="00B31180" w:rsidRPr="005D46C7" w:rsidRDefault="00B31180" w:rsidP="00B31180">
      <w:pPr>
        <w:widowControl/>
        <w:autoSpaceDE w:val="0"/>
        <w:autoSpaceDN w:val="0"/>
        <w:adjustRightInd w:val="0"/>
        <w:spacing w:after="160"/>
        <w:jc w:val="center"/>
        <w:rPr>
          <w:rFonts w:eastAsia="Calibri" w:cs="Times New Roman"/>
          <w:b/>
          <w:bCs/>
          <w:color w:val="auto"/>
          <w:kern w:val="0"/>
          <w:sz w:val="36"/>
          <w:szCs w:val="36"/>
          <w:lang w:val="ru-RU" w:eastAsia="ru-RU" w:bidi="ar-SA"/>
        </w:rPr>
      </w:pPr>
    </w:p>
    <w:p w:rsidR="0041779D" w:rsidRPr="0041779D" w:rsidRDefault="00B31180" w:rsidP="0041779D">
      <w:pPr>
        <w:widowControl/>
        <w:autoSpaceDE w:val="0"/>
        <w:autoSpaceDN w:val="0"/>
        <w:adjustRightInd w:val="0"/>
        <w:spacing w:after="160"/>
        <w:jc w:val="center"/>
        <w:rPr>
          <w:rFonts w:eastAsia="Calibri" w:cs="Times New Roman"/>
          <w:b/>
          <w:bCs/>
          <w:color w:val="auto"/>
          <w:kern w:val="0"/>
          <w:sz w:val="40"/>
          <w:szCs w:val="40"/>
          <w:lang w:val="ru-RU" w:eastAsia="ru-RU" w:bidi="ar-SA"/>
        </w:rPr>
      </w:pPr>
      <w:r w:rsidRPr="0041779D">
        <w:rPr>
          <w:rFonts w:eastAsia="Calibri" w:cs="Times New Roman"/>
          <w:b/>
          <w:bCs/>
          <w:color w:val="auto"/>
          <w:kern w:val="0"/>
          <w:sz w:val="40"/>
          <w:szCs w:val="40"/>
          <w:lang w:val="ru-RU" w:eastAsia="ru-RU" w:bidi="ar-SA"/>
        </w:rPr>
        <w:t>Второе информационное письмо</w:t>
      </w:r>
    </w:p>
    <w:p w:rsidR="00B31180" w:rsidRPr="0041779D" w:rsidRDefault="0041779D" w:rsidP="0041779D">
      <w:pPr>
        <w:widowControl/>
        <w:autoSpaceDE w:val="0"/>
        <w:autoSpaceDN w:val="0"/>
        <w:adjustRightInd w:val="0"/>
        <w:spacing w:after="160"/>
        <w:jc w:val="center"/>
        <w:rPr>
          <w:rFonts w:eastAsia="Calibri" w:cs="Times New Roman"/>
          <w:b/>
          <w:bCs/>
          <w:color w:val="auto"/>
          <w:kern w:val="0"/>
          <w:sz w:val="32"/>
          <w:szCs w:val="32"/>
          <w:lang w:val="ru-RU" w:eastAsia="ru-RU" w:bidi="ar-SA"/>
        </w:rPr>
      </w:pPr>
      <w:r w:rsidRPr="0041779D">
        <w:rPr>
          <w:rFonts w:eastAsia="Calibri" w:cs="Times New Roman"/>
          <w:b/>
          <w:bCs/>
          <w:color w:val="auto"/>
          <w:kern w:val="0"/>
          <w:sz w:val="32"/>
          <w:szCs w:val="32"/>
          <w:lang w:val="ru-RU" w:eastAsia="ru-RU" w:bidi="ar-SA"/>
        </w:rPr>
        <w:lastRenderedPageBreak/>
        <w:t xml:space="preserve">        </w:t>
      </w:r>
      <w:r w:rsidR="00B31180" w:rsidRPr="00B73B67">
        <w:rPr>
          <w:rFonts w:eastAsia="Calibri" w:cs="Times New Roman"/>
          <w:kern w:val="0"/>
          <w:sz w:val="28"/>
          <w:szCs w:val="28"/>
          <w:lang w:val="en" w:eastAsia="ru-RU" w:bidi="ar-SA"/>
        </w:rPr>
        <w:t>XV</w:t>
      </w:r>
      <w:r w:rsidR="00B31180"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 xml:space="preserve">    ВСЕРОССИЙСКАЯ ЛЫЖНАЯ </w:t>
      </w:r>
      <w:proofErr w:type="gramStart"/>
      <w:r w:rsidR="00B31180"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 xml:space="preserve">АКАДЕМИАДА  </w:t>
      </w:r>
      <w:r w:rsidR="00D76631"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>ПРОФСОЮЗА</w:t>
      </w:r>
      <w:proofErr w:type="gramEnd"/>
      <w:r w:rsidR="00D76631"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 xml:space="preserve"> РАБОТНИКОВ РАН </w:t>
      </w:r>
      <w:r w:rsidR="00B31180"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 xml:space="preserve">будет проходить  в </w:t>
      </w:r>
      <w:r w:rsidR="00D76631"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 xml:space="preserve">Академгородке </w:t>
      </w:r>
      <w:r w:rsidR="00B31180"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 xml:space="preserve"> </w:t>
      </w:r>
      <w:r w:rsidR="00D76631"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 xml:space="preserve">г. </w:t>
      </w:r>
      <w:r w:rsidR="00B31180"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>Новосибирск</w:t>
      </w:r>
      <w:r w:rsidR="00D76631"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>а</w:t>
      </w:r>
      <w:r w:rsidR="00B31180"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 xml:space="preserve"> на лыжных базах УД СО РАН им. А. Тульского и ИЯФ СО РАН им.  </w:t>
      </w:r>
      <w:proofErr w:type="spellStart"/>
      <w:r w:rsidR="00B31180"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>Пелеганчука</w:t>
      </w:r>
      <w:proofErr w:type="spellEnd"/>
      <w:r w:rsidR="00B31180"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 xml:space="preserve">, расположенных по адресу: г. Новосибирск, ул. Ионосферная 3. </w:t>
      </w:r>
    </w:p>
    <w:p w:rsidR="00B31180" w:rsidRPr="00B73B67" w:rsidRDefault="00B31180" w:rsidP="00B31180">
      <w:pPr>
        <w:widowControl/>
        <w:autoSpaceDE w:val="0"/>
        <w:autoSpaceDN w:val="0"/>
        <w:adjustRightInd w:val="0"/>
        <w:spacing w:after="200"/>
        <w:jc w:val="center"/>
        <w:rPr>
          <w:rFonts w:eastAsia="Calibri" w:cs="Times New Roman"/>
          <w:b/>
          <w:bCs/>
          <w:kern w:val="0"/>
          <w:sz w:val="28"/>
          <w:szCs w:val="28"/>
          <w:lang w:val="ru-RU" w:eastAsia="ru-RU" w:bidi="ar-SA"/>
        </w:rPr>
      </w:pPr>
      <w:r w:rsidRPr="00B73B67">
        <w:rPr>
          <w:rFonts w:eastAsia="Calibri" w:cs="Times New Roman"/>
          <w:b/>
          <w:bCs/>
          <w:kern w:val="0"/>
          <w:sz w:val="28"/>
          <w:szCs w:val="28"/>
          <w:lang w:val="ru-RU" w:eastAsia="ru-RU" w:bidi="ar-SA"/>
        </w:rPr>
        <w:t>Подача заявок и регистрация</w:t>
      </w:r>
    </w:p>
    <w:p w:rsidR="00B31180" w:rsidRPr="00B73B67" w:rsidRDefault="00B31180" w:rsidP="00B31180">
      <w:pPr>
        <w:widowControl/>
        <w:autoSpaceDE w:val="0"/>
        <w:autoSpaceDN w:val="0"/>
        <w:adjustRightInd w:val="0"/>
        <w:ind w:firstLine="425"/>
        <w:jc w:val="both"/>
        <w:rPr>
          <w:rFonts w:eastAsia="Calibri" w:cs="Times New Roman"/>
          <w:kern w:val="0"/>
          <w:sz w:val="28"/>
          <w:szCs w:val="28"/>
          <w:lang w:val="ru-RU" w:eastAsia="ru-RU" w:bidi="ar-SA"/>
        </w:rPr>
      </w:pPr>
      <w:r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>Окончательные заявки для участия команд принимаются до 1</w:t>
      </w:r>
      <w:r w:rsidR="00D76631"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 xml:space="preserve">марта 2021 года, индивидуальных участников – до 9 марта. </w:t>
      </w:r>
    </w:p>
    <w:p w:rsidR="00B31180" w:rsidRPr="00B73B67" w:rsidRDefault="00B31180" w:rsidP="00B31180">
      <w:pPr>
        <w:widowControl/>
        <w:autoSpaceDE w:val="0"/>
        <w:autoSpaceDN w:val="0"/>
        <w:adjustRightInd w:val="0"/>
        <w:ind w:firstLine="425"/>
        <w:jc w:val="both"/>
        <w:rPr>
          <w:rFonts w:eastAsia="Calibri" w:cs="Times New Roman"/>
          <w:b/>
          <w:bCs/>
          <w:kern w:val="0"/>
          <w:sz w:val="28"/>
          <w:szCs w:val="28"/>
          <w:lang w:val="ru-RU" w:eastAsia="ru-RU" w:bidi="ar-SA"/>
        </w:rPr>
      </w:pPr>
      <w:r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>В соревновании могут принять участие сотрудники (и команды) Профсоюза работников РАН.</w:t>
      </w:r>
    </w:p>
    <w:p w:rsidR="00B73B67" w:rsidRPr="00B73B67" w:rsidRDefault="00B31180" w:rsidP="00B31180">
      <w:pPr>
        <w:widowControl/>
        <w:autoSpaceDE w:val="0"/>
        <w:autoSpaceDN w:val="0"/>
        <w:adjustRightInd w:val="0"/>
        <w:ind w:firstLine="425"/>
        <w:jc w:val="both"/>
        <w:rPr>
          <w:rFonts w:eastAsia="Calibri" w:cs="Times New Roman"/>
          <w:kern w:val="0"/>
          <w:sz w:val="28"/>
          <w:szCs w:val="28"/>
          <w:lang w:val="ru-RU" w:eastAsia="ru-RU" w:bidi="ar-SA"/>
        </w:rPr>
      </w:pPr>
      <w:r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 xml:space="preserve">Заявки отправлять Шугай Анной Леонидовной на электронную почту </w:t>
      </w:r>
      <w:hyperlink r:id="rId9" w:history="1">
        <w:r w:rsidRPr="00B73B67">
          <w:rPr>
            <w:rFonts w:eastAsia="Calibri" w:cs="Times New Roman"/>
            <w:color w:val="0000FF"/>
            <w:kern w:val="0"/>
            <w:sz w:val="28"/>
            <w:szCs w:val="28"/>
            <w:u w:val="single"/>
            <w:lang w:val="ru-RU" w:eastAsia="ru-RU" w:bidi="ar-SA"/>
          </w:rPr>
          <w:t>annashugay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HYPERLINK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 xml:space="preserve"> "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mailto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>: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annashugay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>@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yandex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>.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ru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>"</w:t>
        </w:r>
        <w:r w:rsidRPr="00B73B67">
          <w:rPr>
            <w:rFonts w:eastAsia="Calibri" w:cs="Times New Roman"/>
            <w:color w:val="0000FF"/>
            <w:kern w:val="0"/>
            <w:sz w:val="28"/>
            <w:szCs w:val="28"/>
            <w:u w:val="single"/>
            <w:lang w:val="ru-RU" w:eastAsia="ru-RU" w:bidi="ar-SA"/>
          </w:rPr>
          <w:t>@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HYPERLINK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 xml:space="preserve"> "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mailto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>: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annashugay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>@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yandex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>.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ru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>"</w:t>
        </w:r>
        <w:r w:rsidRPr="00B73B67">
          <w:rPr>
            <w:rFonts w:eastAsia="Calibri" w:cs="Times New Roman"/>
            <w:color w:val="0000FF"/>
            <w:kern w:val="0"/>
            <w:sz w:val="28"/>
            <w:szCs w:val="28"/>
            <w:u w:val="single"/>
            <w:lang w:val="en" w:eastAsia="ru-RU" w:bidi="ar-SA"/>
          </w:rPr>
          <w:t>yandex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HYPERLINK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 xml:space="preserve"> "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mailto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>: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annashugay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>@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yandex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>.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ru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>"</w:t>
        </w:r>
        <w:r w:rsidRPr="00B73B67">
          <w:rPr>
            <w:rFonts w:eastAsia="Calibri" w:cs="Times New Roman"/>
            <w:color w:val="0000FF"/>
            <w:kern w:val="0"/>
            <w:sz w:val="28"/>
            <w:szCs w:val="28"/>
            <w:u w:val="single"/>
            <w:lang w:val="ru-RU" w:eastAsia="ru-RU" w:bidi="ar-SA"/>
          </w:rPr>
          <w:t>.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HYPERLINK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 xml:space="preserve"> "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mailto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>: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annashugay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>@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yandex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>.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en" w:eastAsia="ru-RU" w:bidi="ar-SA"/>
          </w:rPr>
          <w:t>ru</w:t>
        </w:r>
        <w:r w:rsidRPr="00B73B67">
          <w:rPr>
            <w:rFonts w:eastAsia="Calibri" w:cs="Times New Roman"/>
            <w:vanish/>
            <w:color w:val="0000FF"/>
            <w:kern w:val="0"/>
            <w:sz w:val="28"/>
            <w:szCs w:val="28"/>
            <w:u w:val="single"/>
            <w:lang w:val="ru-RU" w:eastAsia="ru-RU" w:bidi="ar-SA"/>
          </w:rPr>
          <w:t>"</w:t>
        </w:r>
        <w:proofErr w:type="spellStart"/>
        <w:r w:rsidRPr="00B73B67">
          <w:rPr>
            <w:rFonts w:eastAsia="Calibri" w:cs="Times New Roman"/>
            <w:color w:val="0000FF"/>
            <w:kern w:val="0"/>
            <w:sz w:val="28"/>
            <w:szCs w:val="28"/>
            <w:u w:val="single"/>
            <w:lang w:val="en" w:eastAsia="ru-RU" w:bidi="ar-SA"/>
          </w:rPr>
          <w:t>ru</w:t>
        </w:r>
        <w:proofErr w:type="spellEnd"/>
      </w:hyperlink>
      <w:r w:rsidRPr="00B73B67">
        <w:rPr>
          <w:rFonts w:eastAsia="Calibri" w:cs="Times New Roman"/>
          <w:color w:val="0000FF"/>
          <w:kern w:val="0"/>
          <w:sz w:val="28"/>
          <w:szCs w:val="28"/>
          <w:u w:val="single"/>
          <w:lang w:val="ru-RU" w:eastAsia="ru-RU" w:bidi="ar-SA"/>
        </w:rPr>
        <w:t>.</w:t>
      </w:r>
      <w:r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 xml:space="preserve"> Форма заявки прилагается  и дополнительно будет размещена на странице Профсоюза РАН в разделе «Спорт» до 15 февраля 2021 года или выслана на e-</w:t>
      </w:r>
      <w:proofErr w:type="spellStart"/>
      <w:r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>mail</w:t>
      </w:r>
      <w:proofErr w:type="spellEnd"/>
      <w:r w:rsidRPr="00B73B67">
        <w:rPr>
          <w:rFonts w:eastAsia="Calibri" w:cs="Times New Roman"/>
          <w:kern w:val="0"/>
          <w:sz w:val="28"/>
          <w:szCs w:val="28"/>
          <w:lang w:val="ru-RU" w:eastAsia="ru-RU" w:bidi="ar-SA"/>
        </w:rPr>
        <w:t xml:space="preserve"> представителям команды. По всем вопросам обращаться к Шугай Анне Леонидовне по тел. +7 (913) 926-43-10 (МТС Новосибирск) или через приложение в Контакте, где для руководителей команд будет создана группа «Академиада-2021». </w:t>
      </w:r>
    </w:p>
    <w:p w:rsidR="00B31180" w:rsidRPr="0053095B" w:rsidRDefault="00B73B67" w:rsidP="00B31180">
      <w:pPr>
        <w:widowControl/>
        <w:autoSpaceDE w:val="0"/>
        <w:autoSpaceDN w:val="0"/>
        <w:adjustRightInd w:val="0"/>
        <w:ind w:firstLine="425"/>
        <w:jc w:val="both"/>
        <w:rPr>
          <w:rFonts w:eastAsia="Calibri" w:cs="Times New Roman"/>
          <w:b/>
          <w:color w:val="auto"/>
          <w:kern w:val="0"/>
          <w:sz w:val="28"/>
          <w:szCs w:val="28"/>
          <w:lang w:val="ru-RU" w:eastAsia="ru-RU" w:bidi="ar-SA"/>
        </w:rPr>
      </w:pPr>
      <w:r w:rsidRPr="0053095B">
        <w:rPr>
          <w:rFonts w:eastAsia="Calibri" w:cs="Times New Roman"/>
          <w:b/>
          <w:color w:val="auto"/>
          <w:kern w:val="0"/>
          <w:sz w:val="28"/>
          <w:szCs w:val="28"/>
          <w:lang w:val="ru-RU" w:eastAsia="ru-RU" w:bidi="ar-SA"/>
        </w:rPr>
        <w:t xml:space="preserve">Для всех спортсменов нужны справки из поликлиники о том, что не было контактов с </w:t>
      </w:r>
      <w:proofErr w:type="spellStart"/>
      <w:r w:rsidRPr="0053095B">
        <w:rPr>
          <w:rFonts w:eastAsia="Calibri" w:cs="Times New Roman"/>
          <w:b/>
          <w:color w:val="auto"/>
          <w:kern w:val="0"/>
          <w:sz w:val="28"/>
          <w:szCs w:val="28"/>
          <w:lang w:val="ru-RU" w:eastAsia="ru-RU" w:bidi="ar-SA"/>
        </w:rPr>
        <w:t>ковидными</w:t>
      </w:r>
      <w:proofErr w:type="spellEnd"/>
      <w:r w:rsidRPr="0053095B">
        <w:rPr>
          <w:rFonts w:eastAsia="Calibri" w:cs="Times New Roman"/>
          <w:b/>
          <w:color w:val="auto"/>
          <w:kern w:val="0"/>
          <w:sz w:val="28"/>
          <w:szCs w:val="28"/>
          <w:lang w:val="ru-RU" w:eastAsia="ru-RU" w:bidi="ar-SA"/>
        </w:rPr>
        <w:t xml:space="preserve"> больными в течение 14 дней.</w:t>
      </w:r>
    </w:p>
    <w:p w:rsidR="00B31180" w:rsidRPr="0053095B" w:rsidRDefault="00B31180" w:rsidP="00B31180">
      <w:pPr>
        <w:widowControl/>
        <w:autoSpaceDE w:val="0"/>
        <w:autoSpaceDN w:val="0"/>
        <w:adjustRightInd w:val="0"/>
        <w:spacing w:after="200"/>
        <w:jc w:val="both"/>
        <w:rPr>
          <w:rFonts w:eastAsia="Calibri" w:cs="Times New Roman"/>
          <w:b/>
          <w:color w:val="auto"/>
          <w:kern w:val="0"/>
          <w:sz w:val="28"/>
          <w:szCs w:val="28"/>
          <w:lang w:val="ru-RU" w:eastAsia="ru-RU" w:bidi="ar-SA"/>
        </w:rPr>
      </w:pPr>
    </w:p>
    <w:p w:rsidR="00B31180" w:rsidRPr="00B73B67" w:rsidRDefault="00B31180" w:rsidP="00B31180">
      <w:pPr>
        <w:widowControl/>
        <w:autoSpaceDE w:val="0"/>
        <w:autoSpaceDN w:val="0"/>
        <w:adjustRightInd w:val="0"/>
        <w:spacing w:after="200"/>
        <w:jc w:val="center"/>
        <w:rPr>
          <w:rFonts w:eastAsia="Calibri" w:cs="Times New Roman"/>
          <w:b/>
          <w:bCs/>
          <w:color w:val="auto"/>
          <w:kern w:val="0"/>
          <w:sz w:val="28"/>
          <w:szCs w:val="28"/>
          <w:lang w:val="ru-RU" w:eastAsia="ru-RU" w:bidi="ar-SA"/>
        </w:rPr>
      </w:pPr>
      <w:r w:rsidRPr="00B73B67">
        <w:rPr>
          <w:rFonts w:eastAsia="Calibri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 xml:space="preserve">Сроки проведения </w:t>
      </w:r>
      <w:proofErr w:type="spellStart"/>
      <w:r w:rsidRPr="00B73B67">
        <w:rPr>
          <w:rFonts w:eastAsia="Calibri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Академиады</w:t>
      </w:r>
      <w:proofErr w:type="spellEnd"/>
      <w:r w:rsidRPr="00B73B67">
        <w:rPr>
          <w:rFonts w:eastAsia="Calibri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 xml:space="preserve"> - 2021</w:t>
      </w:r>
    </w:p>
    <w:p w:rsidR="00B31180" w:rsidRPr="00B73B67" w:rsidRDefault="00703FC8" w:rsidP="00B73B67">
      <w:pPr>
        <w:widowControl/>
        <w:autoSpaceDE w:val="0"/>
        <w:autoSpaceDN w:val="0"/>
        <w:adjustRightInd w:val="0"/>
        <w:spacing w:after="200"/>
        <w:ind w:firstLine="426"/>
        <w:jc w:val="both"/>
        <w:rPr>
          <w:rFonts w:eastAsia="Calibri" w:cs="Times New Roman"/>
          <w:color w:val="auto"/>
          <w:kern w:val="0"/>
          <w:sz w:val="28"/>
          <w:szCs w:val="28"/>
          <w:lang w:val="ru-RU" w:eastAsia="ru-RU" w:bidi="ar-SA"/>
        </w:rPr>
      </w:pPr>
      <w:r w:rsidRPr="00B73B67">
        <w:rPr>
          <w:rFonts w:eastAsia="Calibri" w:cs="Times New Roman"/>
          <w:color w:val="auto"/>
          <w:kern w:val="0"/>
          <w:sz w:val="28"/>
          <w:szCs w:val="28"/>
          <w:lang w:val="ru-RU" w:eastAsia="ru-RU" w:bidi="ar-SA"/>
        </w:rPr>
        <w:t>С</w:t>
      </w:r>
      <w:r w:rsidR="00B31180" w:rsidRPr="00B73B67">
        <w:rPr>
          <w:rFonts w:eastAsia="Calibri" w:cs="Times New Roman"/>
          <w:color w:val="auto"/>
          <w:kern w:val="0"/>
          <w:sz w:val="28"/>
          <w:szCs w:val="28"/>
          <w:lang w:val="ru-RU" w:eastAsia="ru-RU" w:bidi="ar-SA"/>
        </w:rPr>
        <w:t xml:space="preserve">роки проведения </w:t>
      </w:r>
      <w:proofErr w:type="spellStart"/>
      <w:r w:rsidR="00B31180" w:rsidRPr="00B73B67">
        <w:rPr>
          <w:rFonts w:eastAsia="Calibri" w:cs="Times New Roman"/>
          <w:color w:val="auto"/>
          <w:kern w:val="0"/>
          <w:sz w:val="28"/>
          <w:szCs w:val="28"/>
          <w:lang w:val="ru-RU" w:eastAsia="ru-RU" w:bidi="ar-SA"/>
        </w:rPr>
        <w:t>Академиады</w:t>
      </w:r>
      <w:proofErr w:type="spellEnd"/>
      <w:r w:rsidR="00B31180" w:rsidRPr="00B73B67">
        <w:rPr>
          <w:rFonts w:eastAsia="Calibri" w:cs="Times New Roman"/>
          <w:color w:val="auto"/>
          <w:kern w:val="0"/>
          <w:sz w:val="28"/>
          <w:szCs w:val="28"/>
          <w:lang w:val="ru-RU" w:eastAsia="ru-RU" w:bidi="ar-SA"/>
        </w:rPr>
        <w:t xml:space="preserve">   15 марта (день заезда) по 19 марта (день отъезда). </w:t>
      </w:r>
    </w:p>
    <w:p w:rsidR="00B73B67" w:rsidRDefault="00B73B67" w:rsidP="0053095B">
      <w:pPr>
        <w:widowControl/>
        <w:autoSpaceDE w:val="0"/>
        <w:autoSpaceDN w:val="0"/>
        <w:adjustRightInd w:val="0"/>
        <w:spacing w:after="200"/>
        <w:ind w:firstLine="426"/>
        <w:jc w:val="center"/>
        <w:rPr>
          <w:rFonts w:eastAsia="Calibri" w:cs="Times New Roman"/>
          <w:color w:val="auto"/>
          <w:kern w:val="0"/>
          <w:sz w:val="28"/>
          <w:szCs w:val="28"/>
          <w:lang w:val="ru-RU" w:eastAsia="ru-RU" w:bidi="ar-SA"/>
        </w:rPr>
      </w:pPr>
      <w:r w:rsidRPr="00B73B67">
        <w:rPr>
          <w:rFonts w:eastAsia="Calibri" w:cs="Times New Roman"/>
          <w:b/>
          <w:color w:val="auto"/>
          <w:kern w:val="0"/>
          <w:sz w:val="28"/>
          <w:szCs w:val="28"/>
          <w:lang w:val="ru-RU" w:eastAsia="ru-RU" w:bidi="ar-SA"/>
        </w:rPr>
        <w:t>15 марта</w:t>
      </w:r>
    </w:p>
    <w:p w:rsidR="009E0863" w:rsidRPr="00B73B67" w:rsidRDefault="009E0863" w:rsidP="00B73B67">
      <w:pPr>
        <w:widowControl/>
        <w:autoSpaceDE w:val="0"/>
        <w:autoSpaceDN w:val="0"/>
        <w:adjustRightInd w:val="0"/>
        <w:ind w:firstLine="425"/>
        <w:jc w:val="both"/>
        <w:rPr>
          <w:rFonts w:cs="Times New Roman"/>
          <w:b/>
          <w:sz w:val="28"/>
          <w:szCs w:val="28"/>
          <w:lang w:val="ru-RU"/>
        </w:rPr>
      </w:pPr>
      <w:r w:rsidRPr="00B73B67">
        <w:rPr>
          <w:rFonts w:cs="Times New Roman"/>
          <w:b/>
          <w:sz w:val="28"/>
          <w:szCs w:val="28"/>
          <w:lang w:val="ru-RU"/>
        </w:rPr>
        <w:t>Заезд участников и команд</w:t>
      </w:r>
    </w:p>
    <w:p w:rsidR="009E0863" w:rsidRPr="00B73B67" w:rsidRDefault="009E0863" w:rsidP="00B73B67">
      <w:pPr>
        <w:ind w:firstLine="425"/>
        <w:jc w:val="both"/>
        <w:rPr>
          <w:rFonts w:eastAsia="Times New Roman" w:cs="Times New Roman"/>
          <w:b/>
          <w:sz w:val="28"/>
          <w:szCs w:val="28"/>
          <w:lang w:val="ru-RU"/>
        </w:rPr>
      </w:pPr>
      <w:r w:rsidRPr="00B73B67">
        <w:rPr>
          <w:rFonts w:cs="Times New Roman"/>
          <w:sz w:val="28"/>
          <w:szCs w:val="28"/>
          <w:lang w:val="ru-RU"/>
        </w:rPr>
        <w:t xml:space="preserve">Ответственный за встречу участников - </w:t>
      </w:r>
      <w:proofErr w:type="spellStart"/>
      <w:r w:rsidRPr="00B73B67">
        <w:rPr>
          <w:rFonts w:cs="Times New Roman"/>
          <w:b/>
          <w:sz w:val="28"/>
          <w:szCs w:val="28"/>
          <w:lang w:val="ru-RU"/>
        </w:rPr>
        <w:t>Мозолев</w:t>
      </w:r>
      <w:proofErr w:type="spellEnd"/>
      <w:r w:rsidRPr="00B73B67">
        <w:rPr>
          <w:rFonts w:cs="Times New Roman"/>
          <w:b/>
          <w:sz w:val="28"/>
          <w:szCs w:val="28"/>
          <w:lang w:val="ru-RU"/>
        </w:rPr>
        <w:t xml:space="preserve"> Мак</w:t>
      </w:r>
      <w:r w:rsidR="0053095B">
        <w:rPr>
          <w:rFonts w:cs="Times New Roman"/>
          <w:b/>
          <w:sz w:val="28"/>
          <w:szCs w:val="28"/>
          <w:lang w:val="ru-RU"/>
        </w:rPr>
        <w:t>сим Валерьевич тел. 8-953-885-</w:t>
      </w:r>
      <w:r w:rsidRPr="00B73B67">
        <w:rPr>
          <w:rFonts w:cs="Times New Roman"/>
          <w:b/>
          <w:sz w:val="28"/>
          <w:szCs w:val="28"/>
          <w:lang w:val="ru-RU"/>
        </w:rPr>
        <w:t>76-82.</w:t>
      </w:r>
    </w:p>
    <w:p w:rsidR="00626DF5" w:rsidRPr="00B73B67" w:rsidRDefault="0053095B" w:rsidP="0053095B">
      <w:pPr>
        <w:jc w:val="both"/>
        <w:rPr>
          <w:rFonts w:cs="Times New Roman"/>
          <w:b/>
          <w:bCs/>
          <w:sz w:val="28"/>
          <w:szCs w:val="28"/>
          <w:lang w:val="ru-RU"/>
        </w:rPr>
      </w:pPr>
      <w:r w:rsidRPr="0053095B">
        <w:rPr>
          <w:rFonts w:cs="Times New Roman"/>
          <w:b/>
          <w:sz w:val="28"/>
          <w:szCs w:val="28"/>
          <w:lang w:val="ru-RU"/>
        </w:rPr>
        <w:t xml:space="preserve">      </w:t>
      </w:r>
      <w:r w:rsidR="00626DF5" w:rsidRPr="00B73B67">
        <w:rPr>
          <w:rFonts w:cs="Times New Roman"/>
          <w:b/>
          <w:sz w:val="28"/>
          <w:szCs w:val="28"/>
          <w:lang w:val="ru-RU"/>
        </w:rPr>
        <w:t xml:space="preserve">14.00 - </w:t>
      </w:r>
      <w:r w:rsidR="00626DF5" w:rsidRPr="00B73B67">
        <w:rPr>
          <w:rFonts w:cs="Times New Roman"/>
          <w:sz w:val="28"/>
          <w:szCs w:val="28"/>
          <w:lang w:val="ru-RU"/>
        </w:rPr>
        <w:t>Трансфер участников для просмотра трассы от</w:t>
      </w:r>
      <w:r>
        <w:rPr>
          <w:rFonts w:cs="Times New Roman"/>
          <w:sz w:val="28"/>
          <w:szCs w:val="28"/>
          <w:lang w:val="ru-RU"/>
        </w:rPr>
        <w:t xml:space="preserve"> гостиниц «Золотая Долина»</w:t>
      </w:r>
      <w:r w:rsidR="00626DF5" w:rsidRPr="00B73B67">
        <w:rPr>
          <w:rFonts w:cs="Times New Roman"/>
          <w:sz w:val="28"/>
          <w:szCs w:val="28"/>
          <w:lang w:val="ru-RU"/>
        </w:rPr>
        <w:t>.</w:t>
      </w:r>
    </w:p>
    <w:p w:rsidR="00626DF5" w:rsidRPr="00B73B67" w:rsidRDefault="00626DF5" w:rsidP="00B73B67">
      <w:pPr>
        <w:ind w:firstLine="426"/>
        <w:jc w:val="both"/>
        <w:rPr>
          <w:rFonts w:cs="Times New Roman"/>
          <w:b/>
          <w:bCs/>
          <w:sz w:val="28"/>
          <w:szCs w:val="28"/>
          <w:lang w:val="ru-RU"/>
        </w:rPr>
      </w:pPr>
      <w:r w:rsidRPr="00B73B67">
        <w:rPr>
          <w:rFonts w:cs="Times New Roman"/>
          <w:b/>
          <w:bCs/>
          <w:sz w:val="28"/>
          <w:szCs w:val="28"/>
          <w:lang w:val="ru-RU"/>
        </w:rPr>
        <w:t xml:space="preserve">15.00 - </w:t>
      </w:r>
      <w:r w:rsidRPr="00B73B67">
        <w:rPr>
          <w:rFonts w:cs="Times New Roman"/>
          <w:sz w:val="28"/>
          <w:szCs w:val="28"/>
          <w:lang w:val="ru-RU"/>
        </w:rPr>
        <w:t xml:space="preserve">Просмотр трассы участниками. </w:t>
      </w:r>
    </w:p>
    <w:p w:rsidR="00626DF5" w:rsidRPr="00B73B67" w:rsidRDefault="00626DF5" w:rsidP="00B73B67">
      <w:pPr>
        <w:ind w:firstLine="426"/>
        <w:jc w:val="both"/>
        <w:rPr>
          <w:sz w:val="28"/>
          <w:szCs w:val="28"/>
          <w:lang w:val="ru-RU"/>
        </w:rPr>
      </w:pPr>
      <w:r w:rsidRPr="00B73B67">
        <w:rPr>
          <w:rFonts w:cs="Times New Roman"/>
          <w:b/>
          <w:bCs/>
          <w:sz w:val="28"/>
          <w:szCs w:val="28"/>
          <w:lang w:val="ru-RU"/>
        </w:rPr>
        <w:t xml:space="preserve">17.00 - </w:t>
      </w:r>
      <w:r w:rsidRPr="00B73B67">
        <w:rPr>
          <w:rFonts w:cs="Times New Roman"/>
          <w:sz w:val="28"/>
          <w:szCs w:val="28"/>
          <w:lang w:val="ru-RU"/>
        </w:rPr>
        <w:t>Трансфер от лыжной базы им. А. Тульского: представителей команд на заседание мандатной комиссии, судейской коллегии и жеребьёвки по адресу Терешковой 30 ком 215, остальных участников трансфер до г</w:t>
      </w:r>
      <w:r w:rsidR="006F1D02" w:rsidRPr="00B73B67">
        <w:rPr>
          <w:rFonts w:cs="Times New Roman"/>
          <w:sz w:val="28"/>
          <w:szCs w:val="28"/>
          <w:lang w:val="ru-RU"/>
        </w:rPr>
        <w:t>остиниц «Золотая Долина».</w:t>
      </w:r>
    </w:p>
    <w:p w:rsidR="00CF1F73" w:rsidRPr="00B73B67" w:rsidRDefault="00CF1F73" w:rsidP="00CF1F73">
      <w:pPr>
        <w:ind w:firstLine="426"/>
        <w:rPr>
          <w:rFonts w:cs="Times New Roman"/>
          <w:sz w:val="28"/>
          <w:szCs w:val="28"/>
          <w:lang w:val="ru-RU"/>
        </w:rPr>
      </w:pPr>
      <w:r w:rsidRPr="00B73B67">
        <w:rPr>
          <w:rFonts w:cs="Times New Roman"/>
          <w:sz w:val="28"/>
          <w:szCs w:val="28"/>
          <w:lang w:val="ru-RU"/>
        </w:rPr>
        <w:t xml:space="preserve">Ближайшие места питания в </w:t>
      </w:r>
      <w:r w:rsidRPr="00B73B67">
        <w:rPr>
          <w:rFonts w:cs="Times New Roman"/>
          <w:b/>
          <w:sz w:val="28"/>
          <w:szCs w:val="28"/>
          <w:lang w:val="ru-RU"/>
        </w:rPr>
        <w:t>приложении № 1</w:t>
      </w:r>
    </w:p>
    <w:p w:rsidR="00426E95" w:rsidRPr="00B73B67" w:rsidRDefault="00426E95" w:rsidP="00426E95">
      <w:pPr>
        <w:rPr>
          <w:sz w:val="28"/>
          <w:szCs w:val="28"/>
          <w:lang w:val="ru-RU"/>
        </w:rPr>
      </w:pPr>
    </w:p>
    <w:p w:rsidR="00426E95" w:rsidRDefault="006F1D02" w:rsidP="00426E95">
      <w:pPr>
        <w:jc w:val="center"/>
        <w:rPr>
          <w:rFonts w:cs="Times New Roman"/>
          <w:b/>
          <w:sz w:val="28"/>
          <w:szCs w:val="28"/>
          <w:lang w:val="ru-RU"/>
        </w:rPr>
      </w:pPr>
      <w:r w:rsidRPr="00B73B67">
        <w:rPr>
          <w:rFonts w:cs="Times New Roman"/>
          <w:b/>
          <w:sz w:val="28"/>
          <w:szCs w:val="28"/>
          <w:lang w:val="ru-RU"/>
        </w:rPr>
        <w:t>16 марта</w:t>
      </w:r>
    </w:p>
    <w:p w:rsidR="00CF1F73" w:rsidRPr="00B73B67" w:rsidRDefault="00CF1F73" w:rsidP="00426E95">
      <w:pPr>
        <w:jc w:val="center"/>
        <w:rPr>
          <w:rFonts w:cs="Times New Roman"/>
          <w:b/>
          <w:sz w:val="28"/>
          <w:szCs w:val="28"/>
          <w:lang w:val="ru-RU"/>
        </w:rPr>
      </w:pPr>
    </w:p>
    <w:p w:rsidR="006F1D02" w:rsidRPr="00B73B67" w:rsidRDefault="006F1D02" w:rsidP="006F1D02">
      <w:pPr>
        <w:ind w:firstLine="709"/>
        <w:jc w:val="both"/>
        <w:rPr>
          <w:rFonts w:cs="Times New Roman"/>
          <w:b/>
          <w:bCs/>
          <w:sz w:val="28"/>
          <w:szCs w:val="28"/>
          <w:lang w:val="ru-RU"/>
        </w:rPr>
      </w:pPr>
      <w:proofErr w:type="gramStart"/>
      <w:r w:rsidRPr="00B73B67">
        <w:rPr>
          <w:rFonts w:cs="Times New Roman"/>
          <w:b/>
          <w:bCs/>
          <w:sz w:val="28"/>
          <w:szCs w:val="28"/>
          <w:lang w:val="ru-RU"/>
        </w:rPr>
        <w:t xml:space="preserve">09.20 - </w:t>
      </w:r>
      <w:r w:rsidRPr="00B73B67">
        <w:rPr>
          <w:rFonts w:cs="Times New Roman"/>
          <w:sz w:val="28"/>
          <w:szCs w:val="28"/>
          <w:lang w:val="ru-RU"/>
        </w:rPr>
        <w:t>Трансфер участников от гостиницы «Золотая Долина»  до базы им А. Тульского на соревнования</w:t>
      </w:r>
      <w:proofErr w:type="gramEnd"/>
    </w:p>
    <w:p w:rsidR="006F1D02" w:rsidRPr="00B73B67" w:rsidRDefault="006F1D02" w:rsidP="006F1D02">
      <w:pPr>
        <w:ind w:firstLine="709"/>
        <w:jc w:val="both"/>
        <w:rPr>
          <w:rFonts w:cs="Times New Roman"/>
          <w:b/>
          <w:bCs/>
          <w:sz w:val="28"/>
          <w:szCs w:val="28"/>
          <w:lang w:val="ru-RU"/>
        </w:rPr>
      </w:pPr>
      <w:r w:rsidRPr="00B73B67">
        <w:rPr>
          <w:rFonts w:cs="Times New Roman"/>
          <w:b/>
          <w:bCs/>
          <w:sz w:val="28"/>
          <w:szCs w:val="28"/>
          <w:lang w:val="ru-RU"/>
        </w:rPr>
        <w:t xml:space="preserve">11.00 - </w:t>
      </w:r>
      <w:r w:rsidRPr="00B73B67">
        <w:rPr>
          <w:rFonts w:cs="Times New Roman"/>
          <w:sz w:val="28"/>
          <w:szCs w:val="28"/>
          <w:lang w:val="ru-RU"/>
        </w:rPr>
        <w:t>Торжественное открытие Академиады</w:t>
      </w:r>
      <w:r w:rsidR="00CF1F73">
        <w:rPr>
          <w:rFonts w:cs="Times New Roman"/>
          <w:sz w:val="28"/>
          <w:szCs w:val="28"/>
          <w:lang w:val="ru-RU"/>
        </w:rPr>
        <w:t>-2021</w:t>
      </w:r>
    </w:p>
    <w:p w:rsidR="006F1D02" w:rsidRPr="00B73B67" w:rsidRDefault="006F1D02" w:rsidP="006F1D02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73B67">
        <w:rPr>
          <w:rFonts w:cs="Times New Roman"/>
          <w:b/>
          <w:bCs/>
          <w:sz w:val="28"/>
          <w:szCs w:val="28"/>
          <w:lang w:val="ru-RU"/>
        </w:rPr>
        <w:t xml:space="preserve">12.00 – </w:t>
      </w:r>
      <w:r w:rsidR="00703FC8" w:rsidRPr="00B73B67">
        <w:rPr>
          <w:rFonts w:cs="Times New Roman"/>
          <w:bCs/>
          <w:sz w:val="28"/>
          <w:szCs w:val="28"/>
          <w:lang w:val="ru-RU"/>
        </w:rPr>
        <w:t>Г</w:t>
      </w:r>
      <w:r w:rsidRPr="00B73B67">
        <w:rPr>
          <w:rFonts w:cs="Times New Roman"/>
          <w:sz w:val="28"/>
          <w:szCs w:val="28"/>
          <w:lang w:val="ru-RU"/>
        </w:rPr>
        <w:t xml:space="preserve">онка классическим стилем </w:t>
      </w:r>
    </w:p>
    <w:p w:rsidR="006F1D02" w:rsidRPr="00B73B67" w:rsidRDefault="006F1D02" w:rsidP="006F1D02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73B67">
        <w:rPr>
          <w:rFonts w:cs="Times New Roman"/>
          <w:b/>
          <w:sz w:val="28"/>
          <w:szCs w:val="28"/>
          <w:lang w:val="ru-RU"/>
        </w:rPr>
        <w:lastRenderedPageBreak/>
        <w:t xml:space="preserve">15 км - </w:t>
      </w:r>
      <w:r w:rsidR="00703FC8" w:rsidRPr="00B73B67">
        <w:rPr>
          <w:rFonts w:cs="Times New Roman"/>
          <w:b/>
          <w:sz w:val="28"/>
          <w:szCs w:val="28"/>
          <w:lang w:val="ru-RU"/>
        </w:rPr>
        <w:t>М</w:t>
      </w:r>
      <w:r w:rsidRPr="00B73B67">
        <w:rPr>
          <w:rFonts w:cs="Times New Roman"/>
          <w:b/>
          <w:sz w:val="28"/>
          <w:szCs w:val="28"/>
          <w:lang w:val="ru-RU"/>
        </w:rPr>
        <w:t>ужчины</w:t>
      </w:r>
      <w:r w:rsidRPr="00B73B67">
        <w:rPr>
          <w:rFonts w:cs="Times New Roman"/>
          <w:sz w:val="28"/>
          <w:szCs w:val="28"/>
          <w:lang w:val="ru-RU"/>
        </w:rPr>
        <w:t xml:space="preserve"> в возрастных группах с 0 – 6, с 7-ой возрастной группы – 10 км,              </w:t>
      </w:r>
    </w:p>
    <w:p w:rsidR="0053095B" w:rsidRDefault="006F1D02" w:rsidP="0053095B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B73B67">
        <w:rPr>
          <w:rFonts w:cs="Times New Roman"/>
          <w:b/>
          <w:sz w:val="28"/>
          <w:szCs w:val="28"/>
          <w:lang w:val="ru-RU"/>
        </w:rPr>
        <w:t xml:space="preserve">10 км – </w:t>
      </w:r>
      <w:r w:rsidR="00703FC8" w:rsidRPr="00B73B67">
        <w:rPr>
          <w:rFonts w:cs="Times New Roman"/>
          <w:b/>
          <w:sz w:val="28"/>
          <w:szCs w:val="28"/>
          <w:lang w:val="ru-RU"/>
        </w:rPr>
        <w:t>Ж</w:t>
      </w:r>
      <w:r w:rsidRPr="00B73B67">
        <w:rPr>
          <w:rFonts w:cs="Times New Roman"/>
          <w:b/>
          <w:sz w:val="28"/>
          <w:szCs w:val="28"/>
          <w:lang w:val="ru-RU"/>
        </w:rPr>
        <w:t>енщины</w:t>
      </w:r>
      <w:r w:rsidRPr="00B73B67">
        <w:rPr>
          <w:rFonts w:cs="Times New Roman"/>
          <w:sz w:val="28"/>
          <w:szCs w:val="28"/>
          <w:lang w:val="ru-RU"/>
        </w:rPr>
        <w:t xml:space="preserve"> в возрастных группах с 0 – 5, с 6-ой возрастной группы – 5 км. Старт раздельный через 30 сек.</w:t>
      </w:r>
    </w:p>
    <w:p w:rsidR="0053095B" w:rsidRDefault="0053095B" w:rsidP="0053095B">
      <w:pPr>
        <w:pStyle w:val="Standard"/>
        <w:ind w:firstLine="709"/>
        <w:jc w:val="both"/>
        <w:rPr>
          <w:rFonts w:cs="Times New Roman"/>
          <w:b/>
          <w:bCs/>
          <w:sz w:val="28"/>
          <w:szCs w:val="28"/>
        </w:rPr>
      </w:pPr>
    </w:p>
    <w:p w:rsidR="006F1D02" w:rsidRDefault="006F1D02" w:rsidP="0053095B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B73B67">
        <w:rPr>
          <w:rFonts w:cs="Times New Roman"/>
          <w:b/>
          <w:bCs/>
          <w:sz w:val="28"/>
          <w:szCs w:val="28"/>
          <w:lang w:val="ru-RU"/>
        </w:rPr>
        <w:t xml:space="preserve">13.30 - 14.00 </w:t>
      </w:r>
      <w:r w:rsidR="00CF1F73">
        <w:rPr>
          <w:rFonts w:cs="Times New Roman"/>
          <w:b/>
          <w:bCs/>
          <w:sz w:val="28"/>
          <w:szCs w:val="28"/>
          <w:lang w:val="ru-RU"/>
        </w:rPr>
        <w:t>–</w:t>
      </w:r>
      <w:r w:rsidRPr="00B73B67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Pr="00B73B67">
        <w:rPr>
          <w:rFonts w:cs="Times New Roman"/>
          <w:sz w:val="28"/>
          <w:szCs w:val="28"/>
          <w:lang w:val="ru-RU"/>
        </w:rPr>
        <w:t>Обед</w:t>
      </w:r>
    </w:p>
    <w:p w:rsidR="0053095B" w:rsidRPr="0053095B" w:rsidRDefault="0053095B" w:rsidP="0053095B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6F1D02" w:rsidRPr="00B73B67" w:rsidRDefault="0053095B" w:rsidP="0053095B">
      <w:pPr>
        <w:jc w:val="both"/>
        <w:rPr>
          <w:rFonts w:cs="Times New Roman"/>
          <w:sz w:val="28"/>
          <w:szCs w:val="28"/>
          <w:lang w:val="ru-RU"/>
        </w:rPr>
      </w:pPr>
      <w:r w:rsidRPr="0053095B">
        <w:rPr>
          <w:rFonts w:cs="Times New Roman"/>
          <w:b/>
          <w:bCs/>
          <w:sz w:val="28"/>
          <w:szCs w:val="28"/>
          <w:lang w:val="ru-RU"/>
        </w:rPr>
        <w:t xml:space="preserve">         </w:t>
      </w:r>
      <w:r w:rsidR="006F1D02" w:rsidRPr="00B73B67">
        <w:rPr>
          <w:rFonts w:cs="Times New Roman"/>
          <w:b/>
          <w:bCs/>
          <w:sz w:val="28"/>
          <w:szCs w:val="28"/>
          <w:lang w:val="ru-RU"/>
        </w:rPr>
        <w:t>14.00 - 15.00 -</w:t>
      </w:r>
      <w:r w:rsidR="006F1D02" w:rsidRPr="00B73B67">
        <w:rPr>
          <w:rFonts w:cs="Times New Roman"/>
          <w:sz w:val="28"/>
          <w:szCs w:val="28"/>
          <w:lang w:val="ru-RU"/>
        </w:rPr>
        <w:t xml:space="preserve"> Подведение итогов гонки, награждение</w:t>
      </w:r>
    </w:p>
    <w:p w:rsidR="006F1D02" w:rsidRPr="00B73B67" w:rsidRDefault="006F1D02" w:rsidP="006F1D02">
      <w:pPr>
        <w:ind w:firstLine="709"/>
        <w:jc w:val="both"/>
        <w:rPr>
          <w:rFonts w:cs="Times New Roman"/>
          <w:sz w:val="28"/>
          <w:szCs w:val="28"/>
          <w:lang w:val="ru-RU"/>
        </w:rPr>
      </w:pPr>
      <w:r w:rsidRPr="00B73B67">
        <w:rPr>
          <w:rFonts w:cs="Times New Roman"/>
          <w:b/>
          <w:bCs/>
          <w:sz w:val="28"/>
          <w:szCs w:val="28"/>
          <w:lang w:val="ru-RU"/>
        </w:rPr>
        <w:t xml:space="preserve">15.00 - </w:t>
      </w:r>
      <w:r w:rsidRPr="00B73B67">
        <w:rPr>
          <w:rFonts w:cs="Times New Roman"/>
          <w:sz w:val="28"/>
          <w:szCs w:val="28"/>
          <w:lang w:val="ru-RU"/>
        </w:rPr>
        <w:t>Трансфер участников до места проживания</w:t>
      </w:r>
    </w:p>
    <w:p w:rsidR="006F1D02" w:rsidRPr="00B73B67" w:rsidRDefault="006F1D02" w:rsidP="006F1D02">
      <w:pPr>
        <w:ind w:firstLine="709"/>
        <w:jc w:val="both"/>
        <w:rPr>
          <w:rFonts w:cs="Times New Roman"/>
          <w:sz w:val="28"/>
          <w:szCs w:val="28"/>
          <w:lang w:val="ru-RU"/>
        </w:rPr>
      </w:pPr>
      <w:r w:rsidRPr="00B73B67">
        <w:rPr>
          <w:rFonts w:cs="Times New Roman"/>
          <w:b/>
          <w:bCs/>
          <w:sz w:val="28"/>
          <w:szCs w:val="28"/>
          <w:lang w:val="ru-RU"/>
        </w:rPr>
        <w:t xml:space="preserve">16.40 - </w:t>
      </w:r>
      <w:r w:rsidRPr="00B73B67">
        <w:rPr>
          <w:rFonts w:cs="Times New Roman"/>
          <w:sz w:val="28"/>
          <w:szCs w:val="28"/>
          <w:lang w:val="ru-RU"/>
        </w:rPr>
        <w:t>Трансфер до Выставочного центра СО РАН на «научные посиделки».</w:t>
      </w:r>
    </w:p>
    <w:p w:rsidR="006F1D02" w:rsidRPr="00B73B67" w:rsidRDefault="006F1D02" w:rsidP="006F1D02">
      <w:pPr>
        <w:ind w:firstLine="709"/>
        <w:jc w:val="both"/>
        <w:rPr>
          <w:rFonts w:cs="Times New Roman"/>
          <w:b/>
          <w:sz w:val="28"/>
          <w:szCs w:val="28"/>
          <w:lang w:val="ru-RU"/>
        </w:rPr>
      </w:pPr>
      <w:r w:rsidRPr="00B73B67">
        <w:rPr>
          <w:rFonts w:cs="Times New Roman"/>
          <w:b/>
          <w:bCs/>
          <w:sz w:val="28"/>
          <w:szCs w:val="28"/>
          <w:lang w:val="ru-RU"/>
        </w:rPr>
        <w:t>17.00 - 19.00 – «</w:t>
      </w:r>
      <w:r w:rsidRPr="00B73B67">
        <w:rPr>
          <w:rFonts w:cs="Times New Roman"/>
          <w:sz w:val="28"/>
          <w:szCs w:val="28"/>
          <w:lang w:val="ru-RU"/>
        </w:rPr>
        <w:t xml:space="preserve">Научные посиделки». Обратно – пешая прогулка по Академгородку до места проживания.                                </w:t>
      </w:r>
    </w:p>
    <w:p w:rsidR="00426E95" w:rsidRPr="00B73B67" w:rsidRDefault="00426E95" w:rsidP="00426E95">
      <w:pPr>
        <w:rPr>
          <w:rFonts w:cs="Times New Roman"/>
          <w:b/>
          <w:sz w:val="28"/>
          <w:szCs w:val="28"/>
          <w:lang w:val="ru-RU"/>
        </w:rPr>
      </w:pPr>
    </w:p>
    <w:p w:rsidR="00592A8E" w:rsidRPr="00B73B67" w:rsidRDefault="00592A8E" w:rsidP="00426E95">
      <w:pPr>
        <w:jc w:val="center"/>
        <w:rPr>
          <w:rFonts w:eastAsia="Times New Roman" w:cs="Times New Roman"/>
          <w:b/>
          <w:bCs/>
          <w:sz w:val="28"/>
          <w:szCs w:val="28"/>
          <w:lang w:val="ru-RU"/>
        </w:rPr>
      </w:pPr>
      <w:r w:rsidRPr="00B73B67">
        <w:rPr>
          <w:rFonts w:cs="Times New Roman"/>
          <w:b/>
          <w:sz w:val="28"/>
          <w:szCs w:val="28"/>
          <w:lang w:val="ru-RU"/>
        </w:rPr>
        <w:t>17 марта</w:t>
      </w:r>
    </w:p>
    <w:p w:rsidR="00592A8E" w:rsidRPr="00B73B67" w:rsidRDefault="00592A8E" w:rsidP="00592A8E">
      <w:pPr>
        <w:ind w:firstLine="709"/>
        <w:jc w:val="both"/>
        <w:rPr>
          <w:rFonts w:cs="Times New Roman"/>
          <w:b/>
          <w:bCs/>
          <w:sz w:val="28"/>
          <w:szCs w:val="28"/>
          <w:lang w:val="ru-RU"/>
        </w:rPr>
      </w:pPr>
      <w:proofErr w:type="gramStart"/>
      <w:r w:rsidRPr="00B73B67">
        <w:rPr>
          <w:rFonts w:cs="Times New Roman"/>
          <w:b/>
          <w:bCs/>
          <w:sz w:val="28"/>
          <w:szCs w:val="28"/>
          <w:lang w:val="ru-RU"/>
        </w:rPr>
        <w:t xml:space="preserve">09.20 - </w:t>
      </w:r>
      <w:r w:rsidRPr="00B73B67">
        <w:rPr>
          <w:rFonts w:cs="Times New Roman"/>
          <w:sz w:val="28"/>
          <w:szCs w:val="28"/>
          <w:lang w:val="ru-RU"/>
        </w:rPr>
        <w:t xml:space="preserve">Трансфер участников от </w:t>
      </w:r>
      <w:r w:rsidR="0053095B">
        <w:rPr>
          <w:rFonts w:cs="Times New Roman"/>
          <w:sz w:val="28"/>
          <w:szCs w:val="28"/>
          <w:lang w:val="ru-RU"/>
        </w:rPr>
        <w:t xml:space="preserve">гостиницы «Золотая Долина» </w:t>
      </w:r>
      <w:r w:rsidRPr="00B73B67">
        <w:rPr>
          <w:rFonts w:cs="Times New Roman"/>
          <w:sz w:val="28"/>
          <w:szCs w:val="28"/>
          <w:lang w:val="ru-RU"/>
        </w:rPr>
        <w:t xml:space="preserve"> до базы им А. Тульского на соревнования</w:t>
      </w:r>
      <w:proofErr w:type="gramEnd"/>
    </w:p>
    <w:p w:rsidR="00592A8E" w:rsidRPr="00B73B67" w:rsidRDefault="00592A8E" w:rsidP="00592A8E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73B67">
        <w:rPr>
          <w:rFonts w:cs="Times New Roman"/>
          <w:b/>
          <w:bCs/>
          <w:sz w:val="28"/>
          <w:szCs w:val="28"/>
          <w:lang w:val="ru-RU"/>
        </w:rPr>
        <w:t xml:space="preserve">11.00 – </w:t>
      </w:r>
      <w:r w:rsidRPr="00B73B67">
        <w:rPr>
          <w:rFonts w:cs="Times New Roman"/>
          <w:sz w:val="28"/>
          <w:szCs w:val="28"/>
          <w:lang w:val="ru-RU"/>
        </w:rPr>
        <w:t xml:space="preserve">Гонка </w:t>
      </w:r>
      <w:r w:rsidRPr="00B73B67">
        <w:rPr>
          <w:rStyle w:val="1"/>
          <w:rFonts w:cs="Times New Roman"/>
          <w:sz w:val="28"/>
          <w:szCs w:val="28"/>
          <w:lang w:val="ru-RU"/>
        </w:rPr>
        <w:t xml:space="preserve">свободным стилем </w:t>
      </w:r>
      <w:r w:rsidRPr="00B73B67">
        <w:rPr>
          <w:rFonts w:cs="Times New Roman"/>
          <w:sz w:val="28"/>
          <w:szCs w:val="28"/>
          <w:lang w:val="ru-RU"/>
        </w:rPr>
        <w:t xml:space="preserve">(10 км - мужчины во всех возрастных группах, 5 км – женщины во всех возрастных группах). </w:t>
      </w:r>
      <w:proofErr w:type="spellStart"/>
      <w:r w:rsidRPr="00B73B67">
        <w:rPr>
          <w:rFonts w:cs="Times New Roman"/>
          <w:sz w:val="28"/>
          <w:szCs w:val="28"/>
          <w:lang w:val="ru-RU"/>
        </w:rPr>
        <w:t>Масстарт</w:t>
      </w:r>
      <w:proofErr w:type="spellEnd"/>
      <w:r w:rsidRPr="00B73B67">
        <w:rPr>
          <w:rFonts w:cs="Times New Roman"/>
          <w:sz w:val="28"/>
          <w:szCs w:val="28"/>
          <w:lang w:val="ru-RU"/>
        </w:rPr>
        <w:t xml:space="preserve"> по возрастным группам или группам из нескольких возрастных групп.</w:t>
      </w:r>
    </w:p>
    <w:p w:rsidR="00B73B67" w:rsidRPr="00B73B67" w:rsidRDefault="00B73B67" w:rsidP="00592A8E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592A8E" w:rsidRPr="00B73B67" w:rsidRDefault="00A02A7E" w:rsidP="00592A8E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</w:t>
      </w:r>
      <w:bookmarkStart w:id="0" w:name="_GoBack"/>
      <w:bookmarkEnd w:id="0"/>
      <w:r w:rsidR="00592A8E" w:rsidRPr="00B73B67">
        <w:rPr>
          <w:rFonts w:cs="Times New Roman"/>
          <w:b/>
          <w:bCs/>
          <w:sz w:val="28"/>
          <w:szCs w:val="28"/>
          <w:lang w:val="ru-RU"/>
        </w:rPr>
        <w:t xml:space="preserve">13.00 - 14.00 </w:t>
      </w:r>
      <w:r w:rsidR="00B73B67" w:rsidRPr="00B73B67">
        <w:rPr>
          <w:rFonts w:cs="Times New Roman"/>
          <w:b/>
          <w:bCs/>
          <w:sz w:val="28"/>
          <w:szCs w:val="28"/>
          <w:lang w:val="ru-RU"/>
        </w:rPr>
        <w:t>–</w:t>
      </w:r>
      <w:r w:rsidR="00592A8E" w:rsidRPr="00B73B67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="00592A8E" w:rsidRPr="00B73B67">
        <w:rPr>
          <w:rFonts w:cs="Times New Roman"/>
          <w:sz w:val="28"/>
          <w:szCs w:val="28"/>
          <w:lang w:val="ru-RU"/>
        </w:rPr>
        <w:t>Обед</w:t>
      </w:r>
    </w:p>
    <w:p w:rsidR="00B73B67" w:rsidRPr="00B73B67" w:rsidRDefault="00B73B67" w:rsidP="00592A8E">
      <w:pPr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592A8E" w:rsidRPr="00B73B67" w:rsidRDefault="00592A8E" w:rsidP="00592A8E">
      <w:pPr>
        <w:ind w:firstLine="709"/>
        <w:jc w:val="both"/>
        <w:rPr>
          <w:rFonts w:cs="Times New Roman"/>
          <w:sz w:val="28"/>
          <w:szCs w:val="28"/>
          <w:lang w:val="ru-RU"/>
        </w:rPr>
      </w:pPr>
      <w:r w:rsidRPr="00B73B67">
        <w:rPr>
          <w:rFonts w:cs="Times New Roman"/>
          <w:b/>
          <w:bCs/>
          <w:sz w:val="28"/>
          <w:szCs w:val="28"/>
          <w:lang w:val="ru-RU"/>
        </w:rPr>
        <w:t>14.00 - 15.00 -</w:t>
      </w:r>
      <w:r w:rsidRPr="00B73B67">
        <w:rPr>
          <w:rFonts w:cs="Times New Roman"/>
          <w:sz w:val="28"/>
          <w:szCs w:val="28"/>
          <w:lang w:val="ru-RU"/>
        </w:rPr>
        <w:t xml:space="preserve"> Подведение итогов гонки, награждение</w:t>
      </w:r>
    </w:p>
    <w:p w:rsidR="00592A8E" w:rsidRPr="00B73B67" w:rsidRDefault="00592A8E" w:rsidP="00592A8E">
      <w:pPr>
        <w:ind w:firstLine="709"/>
        <w:jc w:val="both"/>
        <w:rPr>
          <w:rFonts w:eastAsia="Times New Roman" w:cs="Times New Roman"/>
          <w:b/>
          <w:bCs/>
          <w:sz w:val="28"/>
          <w:szCs w:val="28"/>
          <w:lang w:val="ru-RU"/>
        </w:rPr>
      </w:pPr>
      <w:r w:rsidRPr="00B73B67">
        <w:rPr>
          <w:rFonts w:cs="Times New Roman"/>
          <w:b/>
          <w:bCs/>
          <w:sz w:val="28"/>
          <w:szCs w:val="28"/>
          <w:lang w:val="ru-RU"/>
        </w:rPr>
        <w:t xml:space="preserve">15.00 - </w:t>
      </w:r>
      <w:r w:rsidRPr="00B73B67">
        <w:rPr>
          <w:rFonts w:cs="Times New Roman"/>
          <w:sz w:val="28"/>
          <w:szCs w:val="28"/>
          <w:lang w:val="ru-RU"/>
        </w:rPr>
        <w:t>Трансфер участников до места проживания</w:t>
      </w:r>
    </w:p>
    <w:p w:rsidR="00592A8E" w:rsidRPr="00B73B67" w:rsidRDefault="00592A8E" w:rsidP="00592A8E">
      <w:pPr>
        <w:ind w:firstLine="709"/>
        <w:jc w:val="both"/>
        <w:rPr>
          <w:rFonts w:cs="Times New Roman"/>
          <w:b/>
          <w:bCs/>
          <w:sz w:val="28"/>
          <w:szCs w:val="28"/>
          <w:lang w:val="ru-RU"/>
        </w:rPr>
      </w:pPr>
      <w:r w:rsidRPr="00B73B67">
        <w:rPr>
          <w:rFonts w:cs="Times New Roman"/>
          <w:b/>
          <w:bCs/>
          <w:sz w:val="28"/>
          <w:szCs w:val="28"/>
          <w:lang w:val="ru-RU"/>
        </w:rPr>
        <w:t xml:space="preserve">18.00 - </w:t>
      </w:r>
      <w:r w:rsidRPr="00B73B67">
        <w:rPr>
          <w:rFonts w:cs="Times New Roman"/>
          <w:sz w:val="28"/>
          <w:szCs w:val="28"/>
          <w:lang w:val="ru-RU"/>
        </w:rPr>
        <w:t>Банкет в столовой ИЯФ, расположенной по адресу проспект Академика Лаврентьева, 11, здание 5, до столовой добираться самостоятельно</w:t>
      </w:r>
    </w:p>
    <w:p w:rsidR="00592A8E" w:rsidRPr="00B73B67" w:rsidRDefault="00592A8E" w:rsidP="00592A8E">
      <w:pPr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B73B67">
        <w:rPr>
          <w:rFonts w:cs="Times New Roman"/>
          <w:b/>
          <w:bCs/>
          <w:sz w:val="28"/>
          <w:szCs w:val="28"/>
          <w:lang w:val="ru-RU"/>
        </w:rPr>
        <w:t xml:space="preserve">22.00 – </w:t>
      </w:r>
      <w:r w:rsidRPr="00B73B67">
        <w:rPr>
          <w:rFonts w:cs="Times New Roman"/>
          <w:sz w:val="28"/>
          <w:szCs w:val="28"/>
          <w:lang w:val="ru-RU"/>
        </w:rPr>
        <w:t>Пешая прогулка от столовой до места проживания</w:t>
      </w:r>
    </w:p>
    <w:p w:rsidR="00414D58" w:rsidRPr="00B73B67" w:rsidRDefault="00414D58" w:rsidP="00414D58">
      <w:pPr>
        <w:jc w:val="center"/>
        <w:rPr>
          <w:rFonts w:cs="Times New Roman"/>
          <w:b/>
          <w:sz w:val="28"/>
          <w:szCs w:val="28"/>
          <w:lang w:val="ru-RU"/>
        </w:rPr>
      </w:pPr>
    </w:p>
    <w:p w:rsidR="00414D58" w:rsidRPr="00B73B67" w:rsidRDefault="00414D58" w:rsidP="00414D58">
      <w:pPr>
        <w:jc w:val="center"/>
        <w:rPr>
          <w:rFonts w:cs="Times New Roman"/>
          <w:b/>
          <w:sz w:val="28"/>
          <w:szCs w:val="28"/>
          <w:lang w:val="ru-RU"/>
        </w:rPr>
      </w:pPr>
      <w:r w:rsidRPr="00B73B67">
        <w:rPr>
          <w:rFonts w:cs="Times New Roman"/>
          <w:b/>
          <w:sz w:val="28"/>
          <w:szCs w:val="28"/>
          <w:lang w:val="ru-RU"/>
        </w:rPr>
        <w:t>18 марта</w:t>
      </w:r>
    </w:p>
    <w:p w:rsidR="00414D58" w:rsidRPr="00B73B67" w:rsidRDefault="00414D58" w:rsidP="00CF1F73">
      <w:pPr>
        <w:ind w:firstLine="426"/>
        <w:rPr>
          <w:rFonts w:cs="Times New Roman"/>
          <w:sz w:val="28"/>
          <w:szCs w:val="28"/>
          <w:lang w:val="ru-RU"/>
        </w:rPr>
      </w:pPr>
      <w:r w:rsidRPr="00B73B67">
        <w:rPr>
          <w:rFonts w:cs="Times New Roman"/>
          <w:sz w:val="28"/>
          <w:szCs w:val="28"/>
          <w:lang w:val="ru-RU"/>
        </w:rPr>
        <w:t>Выходной день, экскурсионная программа</w:t>
      </w:r>
    </w:p>
    <w:p w:rsidR="00414D58" w:rsidRPr="00B73B67" w:rsidRDefault="00414D58" w:rsidP="00CF1F73">
      <w:pPr>
        <w:ind w:firstLine="426"/>
        <w:jc w:val="both"/>
        <w:rPr>
          <w:rFonts w:cs="Times New Roman"/>
          <w:b/>
          <w:bCs/>
          <w:sz w:val="28"/>
          <w:szCs w:val="28"/>
          <w:lang w:val="ru-RU"/>
        </w:rPr>
      </w:pPr>
      <w:r w:rsidRPr="00B73B67">
        <w:rPr>
          <w:rFonts w:cs="Times New Roman"/>
          <w:b/>
          <w:bCs/>
          <w:sz w:val="28"/>
          <w:szCs w:val="28"/>
          <w:lang w:val="ru-RU"/>
        </w:rPr>
        <w:t>Просьба заранее определиться с экскурсионной программой и сообщить организаторам для раннего бронирования мест и заказа билетов.</w:t>
      </w:r>
    </w:p>
    <w:p w:rsidR="00B31180" w:rsidRPr="00B73B67" w:rsidRDefault="00B31180" w:rsidP="00B31180">
      <w:pPr>
        <w:suppressAutoHyphens w:val="0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426E95" w:rsidRPr="00B73B67" w:rsidRDefault="00426E95" w:rsidP="00414D58">
      <w:pPr>
        <w:jc w:val="center"/>
        <w:rPr>
          <w:rFonts w:cs="Times New Roman"/>
          <w:b/>
          <w:sz w:val="28"/>
          <w:szCs w:val="28"/>
          <w:lang w:val="ru-RU"/>
        </w:rPr>
      </w:pPr>
    </w:p>
    <w:p w:rsidR="00414D58" w:rsidRPr="00B73B67" w:rsidRDefault="00414D58" w:rsidP="00414D58">
      <w:pPr>
        <w:jc w:val="center"/>
        <w:rPr>
          <w:rFonts w:eastAsia="Times New Roman" w:cs="Times New Roman"/>
          <w:b/>
          <w:bCs/>
          <w:sz w:val="28"/>
          <w:szCs w:val="28"/>
          <w:lang w:val="ru-RU"/>
        </w:rPr>
      </w:pPr>
      <w:r w:rsidRPr="00B73B67">
        <w:rPr>
          <w:rFonts w:cs="Times New Roman"/>
          <w:b/>
          <w:sz w:val="28"/>
          <w:szCs w:val="28"/>
          <w:lang w:val="ru-RU"/>
        </w:rPr>
        <w:t>19 марта</w:t>
      </w:r>
    </w:p>
    <w:p w:rsidR="00414D58" w:rsidRPr="00B73B67" w:rsidRDefault="00414D58" w:rsidP="00414D58">
      <w:pPr>
        <w:ind w:firstLine="709"/>
        <w:jc w:val="both"/>
        <w:rPr>
          <w:rFonts w:cs="Times New Roman"/>
          <w:b/>
          <w:bCs/>
          <w:sz w:val="28"/>
          <w:szCs w:val="28"/>
          <w:lang w:val="ru-RU"/>
        </w:rPr>
      </w:pPr>
      <w:r w:rsidRPr="00B73B67">
        <w:rPr>
          <w:rFonts w:cs="Times New Roman"/>
          <w:b/>
          <w:bCs/>
          <w:sz w:val="28"/>
          <w:szCs w:val="28"/>
          <w:lang w:val="ru-RU"/>
        </w:rPr>
        <w:t xml:space="preserve">09.20 - </w:t>
      </w:r>
      <w:r w:rsidRPr="00B73B67">
        <w:rPr>
          <w:rFonts w:cs="Times New Roman"/>
          <w:sz w:val="28"/>
          <w:szCs w:val="28"/>
          <w:lang w:val="ru-RU"/>
        </w:rPr>
        <w:t>Трансфер участников от гостиницы «Золотая Долина» до базы им А. Тульского для соревнований</w:t>
      </w:r>
    </w:p>
    <w:p w:rsidR="00414D58" w:rsidRPr="00B73B67" w:rsidRDefault="00414D58" w:rsidP="00414D58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73B67">
        <w:rPr>
          <w:rFonts w:cs="Times New Roman"/>
          <w:b/>
          <w:bCs/>
          <w:sz w:val="28"/>
          <w:szCs w:val="28"/>
          <w:lang w:val="ru-RU"/>
        </w:rPr>
        <w:t xml:space="preserve">11.00 – </w:t>
      </w:r>
      <w:r w:rsidRPr="00B73B67">
        <w:rPr>
          <w:rFonts w:cs="Times New Roman"/>
          <w:sz w:val="28"/>
          <w:szCs w:val="28"/>
          <w:lang w:val="ru-RU"/>
        </w:rPr>
        <w:t xml:space="preserve">Эстафета 4 этапа (один из этапов женский – 4 км, все остальные этапы 5 км) для полных команд, эстафета 3 этапа (один из этапов женский – 4 км, все остальные этапы 5 км) для </w:t>
      </w:r>
      <w:r w:rsidRPr="00B73B67">
        <w:rPr>
          <w:rFonts w:cs="Times New Roman"/>
          <w:color w:val="000000"/>
          <w:sz w:val="28"/>
          <w:szCs w:val="28"/>
          <w:lang w:val="ru-RU"/>
        </w:rPr>
        <w:t xml:space="preserve">малых команд </w:t>
      </w:r>
      <w:r w:rsidRPr="00B73B67">
        <w:rPr>
          <w:rFonts w:cs="Times New Roman"/>
          <w:sz w:val="28"/>
          <w:szCs w:val="28"/>
          <w:lang w:val="ru-RU"/>
        </w:rPr>
        <w:t xml:space="preserve">(3 человека в команде). Эстафета будет проводиться с возрастным гандикапом, рассчитанным по коэффициентам </w:t>
      </w:r>
      <w:proofErr w:type="spellStart"/>
      <w:r w:rsidRPr="00B73B67">
        <w:rPr>
          <w:rFonts w:cs="Times New Roman"/>
          <w:sz w:val="28"/>
          <w:szCs w:val="28"/>
          <w:lang w:val="ru-RU"/>
        </w:rPr>
        <w:t>Видьмы</w:t>
      </w:r>
      <w:proofErr w:type="spellEnd"/>
      <w:r w:rsidR="00CF1F73">
        <w:rPr>
          <w:rFonts w:cs="Times New Roman"/>
          <w:sz w:val="28"/>
          <w:szCs w:val="28"/>
          <w:lang w:val="ru-RU"/>
        </w:rPr>
        <w:t>.</w:t>
      </w:r>
      <w:r w:rsidR="00246251" w:rsidRPr="00B73B67">
        <w:rPr>
          <w:rFonts w:cs="Times New Roman"/>
          <w:sz w:val="28"/>
          <w:szCs w:val="28"/>
          <w:lang w:val="ru-RU"/>
        </w:rPr>
        <w:t xml:space="preserve"> </w:t>
      </w:r>
    </w:p>
    <w:p w:rsidR="00B73B67" w:rsidRPr="00B73B67" w:rsidRDefault="00B73B67" w:rsidP="00414D58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414D58" w:rsidRPr="00B73B67" w:rsidRDefault="00414D58" w:rsidP="00414D58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73B67">
        <w:rPr>
          <w:rFonts w:cs="Times New Roman"/>
          <w:b/>
          <w:sz w:val="28"/>
          <w:szCs w:val="28"/>
          <w:lang w:val="ru-RU"/>
        </w:rPr>
        <w:lastRenderedPageBreak/>
        <w:t>13.00-14.00</w:t>
      </w:r>
      <w:r w:rsidRPr="00B73B67">
        <w:rPr>
          <w:rFonts w:cs="Times New Roman"/>
          <w:sz w:val="28"/>
          <w:szCs w:val="28"/>
          <w:lang w:val="ru-RU"/>
        </w:rPr>
        <w:t xml:space="preserve"> </w:t>
      </w:r>
      <w:r w:rsidR="00B73B67" w:rsidRPr="00B73B67">
        <w:rPr>
          <w:rFonts w:cs="Times New Roman"/>
          <w:sz w:val="28"/>
          <w:szCs w:val="28"/>
          <w:lang w:val="ru-RU"/>
        </w:rPr>
        <w:t>–</w:t>
      </w:r>
      <w:r w:rsidRPr="00B73B67">
        <w:rPr>
          <w:rFonts w:cs="Times New Roman"/>
          <w:sz w:val="28"/>
          <w:szCs w:val="28"/>
          <w:lang w:val="ru-RU"/>
        </w:rPr>
        <w:t xml:space="preserve"> Обед</w:t>
      </w:r>
    </w:p>
    <w:p w:rsidR="00B73B67" w:rsidRPr="00B73B67" w:rsidRDefault="00B73B67" w:rsidP="00414D58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414D58" w:rsidRPr="00B73B67" w:rsidRDefault="00414D58" w:rsidP="00414D58">
      <w:pPr>
        <w:pStyle w:val="Standard"/>
        <w:ind w:firstLine="709"/>
        <w:jc w:val="both"/>
        <w:rPr>
          <w:color w:val="FF0000"/>
          <w:sz w:val="28"/>
          <w:szCs w:val="28"/>
          <w:lang w:val="ru-RU"/>
        </w:rPr>
      </w:pPr>
      <w:r w:rsidRPr="00B73B67">
        <w:rPr>
          <w:rFonts w:cs="Times New Roman"/>
          <w:sz w:val="28"/>
          <w:szCs w:val="28"/>
          <w:lang w:val="ru-RU"/>
        </w:rPr>
        <w:t xml:space="preserve">Подведение итогов </w:t>
      </w:r>
      <w:proofErr w:type="spellStart"/>
      <w:r w:rsidRPr="00B73B67">
        <w:rPr>
          <w:rFonts w:cs="Times New Roman"/>
          <w:sz w:val="28"/>
          <w:szCs w:val="28"/>
          <w:lang w:val="ru-RU"/>
        </w:rPr>
        <w:t>Академиады</w:t>
      </w:r>
      <w:proofErr w:type="spellEnd"/>
      <w:r w:rsidRPr="00B73B67">
        <w:rPr>
          <w:rFonts w:cs="Times New Roman"/>
          <w:sz w:val="28"/>
          <w:szCs w:val="28"/>
          <w:lang w:val="ru-RU"/>
        </w:rPr>
        <w:t xml:space="preserve"> с награж</w:t>
      </w:r>
      <w:r w:rsidR="0053095B">
        <w:rPr>
          <w:rFonts w:cs="Times New Roman"/>
          <w:sz w:val="28"/>
          <w:szCs w:val="28"/>
          <w:lang w:val="ru-RU"/>
        </w:rPr>
        <w:t>дением победителей и призеров, з</w:t>
      </w:r>
      <w:r w:rsidRPr="00B73B67">
        <w:rPr>
          <w:rFonts w:cs="Times New Roman"/>
          <w:sz w:val="28"/>
          <w:szCs w:val="28"/>
          <w:lang w:val="ru-RU"/>
        </w:rPr>
        <w:t xml:space="preserve">акрытие </w:t>
      </w:r>
      <w:proofErr w:type="spellStart"/>
      <w:r w:rsidRPr="00B73B67">
        <w:rPr>
          <w:rFonts w:cs="Times New Roman"/>
          <w:sz w:val="28"/>
          <w:szCs w:val="28"/>
          <w:lang w:val="ru-RU"/>
        </w:rPr>
        <w:t>Академиады</w:t>
      </w:r>
      <w:proofErr w:type="spellEnd"/>
      <w:r w:rsidRPr="00B73B67">
        <w:rPr>
          <w:rFonts w:cs="Times New Roman"/>
          <w:sz w:val="28"/>
          <w:szCs w:val="28"/>
          <w:lang w:val="ru-RU"/>
        </w:rPr>
        <w:t xml:space="preserve">, </w:t>
      </w:r>
    </w:p>
    <w:p w:rsidR="00414D58" w:rsidRPr="00B73B67" w:rsidRDefault="00414D58" w:rsidP="00414D58">
      <w:pPr>
        <w:ind w:firstLine="709"/>
        <w:jc w:val="both"/>
        <w:rPr>
          <w:rFonts w:cs="Times New Roman"/>
          <w:sz w:val="28"/>
          <w:szCs w:val="28"/>
          <w:lang w:val="ru-RU"/>
        </w:rPr>
      </w:pPr>
      <w:r w:rsidRPr="00B73B67">
        <w:rPr>
          <w:rFonts w:cs="Times New Roman"/>
          <w:b/>
          <w:bCs/>
          <w:sz w:val="28"/>
          <w:szCs w:val="28"/>
          <w:lang w:val="ru-RU"/>
        </w:rPr>
        <w:t>14.00 - 15.00 -</w:t>
      </w:r>
      <w:r w:rsidRPr="00B73B67">
        <w:rPr>
          <w:rFonts w:cs="Times New Roman"/>
          <w:sz w:val="28"/>
          <w:szCs w:val="28"/>
          <w:lang w:val="ru-RU"/>
        </w:rPr>
        <w:t xml:space="preserve"> Подведение итогов эстафеты, Академиады-2021, награждение команд по итогам эстафеты, итоговое награждение команд и участников</w:t>
      </w:r>
    </w:p>
    <w:p w:rsidR="00414D58" w:rsidRPr="00B73B67" w:rsidRDefault="00414D58" w:rsidP="00414D58">
      <w:pPr>
        <w:ind w:firstLine="709"/>
        <w:jc w:val="both"/>
        <w:rPr>
          <w:rFonts w:cs="Times New Roman"/>
          <w:b/>
          <w:bCs/>
          <w:sz w:val="28"/>
          <w:szCs w:val="28"/>
          <w:lang w:val="ru-RU"/>
        </w:rPr>
      </w:pPr>
      <w:r w:rsidRPr="00B73B67">
        <w:rPr>
          <w:rFonts w:cs="Times New Roman"/>
          <w:b/>
          <w:bCs/>
          <w:sz w:val="28"/>
          <w:szCs w:val="28"/>
          <w:lang w:val="ru-RU"/>
        </w:rPr>
        <w:t xml:space="preserve">15.00 - </w:t>
      </w:r>
      <w:r w:rsidRPr="00B73B67">
        <w:rPr>
          <w:rFonts w:cs="Times New Roman"/>
          <w:sz w:val="28"/>
          <w:szCs w:val="28"/>
          <w:lang w:val="ru-RU"/>
        </w:rPr>
        <w:t>Трансфер участников до места проживания</w:t>
      </w:r>
    </w:p>
    <w:p w:rsidR="00414D58" w:rsidRPr="00B73B67" w:rsidRDefault="00414D58" w:rsidP="00414D58">
      <w:pPr>
        <w:suppressAutoHyphens w:val="0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246251" w:rsidRPr="00B73B67" w:rsidRDefault="00246251" w:rsidP="00246251">
      <w:pPr>
        <w:jc w:val="center"/>
        <w:rPr>
          <w:rFonts w:cs="Times New Roman"/>
          <w:sz w:val="28"/>
          <w:szCs w:val="28"/>
          <w:lang w:val="ru-RU"/>
        </w:rPr>
      </w:pPr>
      <w:r w:rsidRPr="00B73B67">
        <w:rPr>
          <w:rFonts w:cs="Times New Roman"/>
          <w:b/>
          <w:sz w:val="28"/>
          <w:szCs w:val="28"/>
          <w:lang w:val="ru-RU"/>
        </w:rPr>
        <w:t>19 марта (вечер), 20 марта</w:t>
      </w:r>
      <w:r w:rsidRPr="00B73B67">
        <w:rPr>
          <w:rFonts w:cs="Times New Roman"/>
          <w:sz w:val="28"/>
          <w:szCs w:val="28"/>
          <w:lang w:val="ru-RU"/>
        </w:rPr>
        <w:t xml:space="preserve"> – День отъезда участников, самостоятельно.</w:t>
      </w:r>
    </w:p>
    <w:p w:rsidR="00246251" w:rsidRPr="00B73B67" w:rsidRDefault="00246251" w:rsidP="00703FC8">
      <w:pPr>
        <w:ind w:firstLine="709"/>
        <w:jc w:val="both"/>
        <w:rPr>
          <w:rFonts w:cs="Times New Roman"/>
          <w:sz w:val="28"/>
          <w:szCs w:val="28"/>
          <w:lang w:val="ru-RU"/>
        </w:rPr>
      </w:pPr>
      <w:r w:rsidRPr="00B73B67">
        <w:rPr>
          <w:rFonts w:cs="Times New Roman"/>
          <w:sz w:val="28"/>
          <w:szCs w:val="28"/>
          <w:lang w:val="ru-RU"/>
        </w:rPr>
        <w:t xml:space="preserve">Яндекс-такси 8-383-383-00-00, такси «Лидер» 8-383-319-19-19 (наиболее востребованные и экономичные). </w:t>
      </w:r>
      <w:r w:rsidRPr="00B73B67">
        <w:rPr>
          <w:rFonts w:cs="Times New Roman"/>
          <w:color w:val="auto"/>
          <w:sz w:val="28"/>
          <w:szCs w:val="28"/>
          <w:lang w:val="ru-RU"/>
        </w:rPr>
        <w:t>Возможно, (за счёт участников)</w:t>
      </w:r>
      <w:r w:rsidRPr="00B73B67">
        <w:rPr>
          <w:rFonts w:cs="Times New Roman"/>
          <w:sz w:val="28"/>
          <w:szCs w:val="28"/>
          <w:lang w:val="ru-RU"/>
        </w:rPr>
        <w:t xml:space="preserve"> можно будет заказать автобусы, если организуются большие группы одновременно отъезжающих до аэропорта Толмачёво и вокзала Новосибирск-главный. </w:t>
      </w:r>
    </w:p>
    <w:p w:rsidR="00414D58" w:rsidRPr="00B73B67" w:rsidRDefault="00414D58" w:rsidP="00414D58">
      <w:pPr>
        <w:ind w:firstLine="709"/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414D58" w:rsidRPr="00B73B67" w:rsidRDefault="00414D58" w:rsidP="00414D58">
      <w:pPr>
        <w:ind w:firstLine="709"/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414D58" w:rsidRPr="00B73B67" w:rsidRDefault="00414D58" w:rsidP="00B31180">
      <w:pPr>
        <w:suppressAutoHyphens w:val="0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414D58" w:rsidRPr="00B73B67" w:rsidRDefault="00414D58" w:rsidP="00B31180">
      <w:pPr>
        <w:suppressAutoHyphens w:val="0"/>
        <w:jc w:val="center"/>
        <w:rPr>
          <w:rFonts w:eastAsia="Calibri" w:cs="Times New Roman"/>
          <w:b/>
          <w:sz w:val="28"/>
          <w:szCs w:val="28"/>
          <w:lang w:val="ru-RU"/>
        </w:rPr>
      </w:pPr>
    </w:p>
    <w:p w:rsidR="00B31180" w:rsidRPr="00B73B67" w:rsidRDefault="00B31180" w:rsidP="00B31180">
      <w:pPr>
        <w:suppressAutoHyphens w:val="0"/>
        <w:jc w:val="center"/>
        <w:rPr>
          <w:rFonts w:eastAsia="Calibri" w:cs="Times New Roman"/>
          <w:b/>
          <w:sz w:val="28"/>
          <w:szCs w:val="28"/>
          <w:lang w:val="ru-RU"/>
        </w:rPr>
      </w:pPr>
    </w:p>
    <w:p w:rsidR="00B31180" w:rsidRPr="00B73B67" w:rsidRDefault="00B31180" w:rsidP="00B31180">
      <w:pPr>
        <w:suppressAutoHyphens w:val="0"/>
        <w:jc w:val="center"/>
        <w:rPr>
          <w:rFonts w:eastAsia="Calibri" w:cs="Times New Roman"/>
          <w:b/>
          <w:sz w:val="28"/>
          <w:szCs w:val="28"/>
          <w:lang w:val="ru-RU"/>
        </w:rPr>
      </w:pPr>
    </w:p>
    <w:p w:rsidR="00B31180" w:rsidRPr="00B73B67" w:rsidRDefault="00B31180" w:rsidP="00B31180">
      <w:pPr>
        <w:suppressAutoHyphens w:val="0"/>
        <w:jc w:val="center"/>
        <w:rPr>
          <w:rFonts w:eastAsia="Calibri" w:cs="Times New Roman"/>
          <w:b/>
          <w:sz w:val="28"/>
          <w:szCs w:val="28"/>
          <w:lang w:val="ru-RU"/>
        </w:rPr>
      </w:pPr>
    </w:p>
    <w:p w:rsidR="00B31180" w:rsidRPr="00B73B67" w:rsidRDefault="00B31180" w:rsidP="00B31180">
      <w:pPr>
        <w:suppressAutoHyphens w:val="0"/>
        <w:jc w:val="center"/>
        <w:rPr>
          <w:rFonts w:eastAsia="Calibri" w:cs="Times New Roman"/>
          <w:b/>
          <w:sz w:val="28"/>
          <w:szCs w:val="28"/>
          <w:lang w:val="ru-RU"/>
        </w:rPr>
      </w:pPr>
    </w:p>
    <w:p w:rsidR="00B31180" w:rsidRPr="00B73B67" w:rsidRDefault="00B31180" w:rsidP="00B31180">
      <w:pPr>
        <w:suppressAutoHyphens w:val="0"/>
        <w:jc w:val="center"/>
        <w:rPr>
          <w:rFonts w:eastAsia="Calibri" w:cs="Times New Roman"/>
          <w:b/>
          <w:sz w:val="28"/>
          <w:szCs w:val="28"/>
          <w:lang w:val="ru-RU"/>
        </w:rPr>
      </w:pPr>
    </w:p>
    <w:p w:rsidR="00B31180" w:rsidRPr="00B73B67" w:rsidRDefault="00B31180" w:rsidP="00B31180">
      <w:pPr>
        <w:suppressAutoHyphens w:val="0"/>
        <w:jc w:val="center"/>
        <w:rPr>
          <w:rFonts w:eastAsia="Calibri" w:cs="Times New Roman"/>
          <w:b/>
          <w:sz w:val="28"/>
          <w:szCs w:val="28"/>
          <w:lang w:val="ru-RU"/>
        </w:rPr>
      </w:pPr>
    </w:p>
    <w:p w:rsidR="00B31180" w:rsidRPr="00B73B67" w:rsidRDefault="00B31180" w:rsidP="00B31180">
      <w:pPr>
        <w:suppressAutoHyphens w:val="0"/>
        <w:jc w:val="center"/>
        <w:rPr>
          <w:rFonts w:eastAsia="Calibri" w:cs="Times New Roman"/>
          <w:b/>
          <w:sz w:val="28"/>
          <w:szCs w:val="28"/>
          <w:lang w:val="ru-RU"/>
        </w:rPr>
      </w:pPr>
    </w:p>
    <w:p w:rsidR="00CF1F73" w:rsidRDefault="00CF1F73" w:rsidP="00426E95">
      <w:pPr>
        <w:spacing w:line="360" w:lineRule="auto"/>
        <w:ind w:firstLine="709"/>
        <w:jc w:val="right"/>
        <w:rPr>
          <w:b/>
          <w:sz w:val="28"/>
          <w:szCs w:val="28"/>
          <w:lang w:val="ru-RU"/>
        </w:rPr>
      </w:pPr>
    </w:p>
    <w:p w:rsidR="00CF1F73" w:rsidRDefault="00CF1F73" w:rsidP="00426E95">
      <w:pPr>
        <w:spacing w:line="360" w:lineRule="auto"/>
        <w:ind w:firstLine="709"/>
        <w:jc w:val="right"/>
        <w:rPr>
          <w:b/>
          <w:sz w:val="28"/>
          <w:szCs w:val="28"/>
          <w:lang w:val="ru-RU"/>
        </w:rPr>
      </w:pPr>
    </w:p>
    <w:p w:rsidR="00CF1F73" w:rsidRDefault="00CF1F73" w:rsidP="00426E95">
      <w:pPr>
        <w:spacing w:line="360" w:lineRule="auto"/>
        <w:ind w:firstLine="709"/>
        <w:jc w:val="right"/>
        <w:rPr>
          <w:b/>
          <w:sz w:val="28"/>
          <w:szCs w:val="28"/>
          <w:lang w:val="ru-RU"/>
        </w:rPr>
      </w:pPr>
    </w:p>
    <w:p w:rsidR="00CF1F73" w:rsidRDefault="00CF1F73" w:rsidP="00426E95">
      <w:pPr>
        <w:spacing w:line="360" w:lineRule="auto"/>
        <w:ind w:firstLine="709"/>
        <w:jc w:val="right"/>
        <w:rPr>
          <w:b/>
          <w:sz w:val="28"/>
          <w:szCs w:val="28"/>
          <w:lang w:val="ru-RU"/>
        </w:rPr>
      </w:pPr>
    </w:p>
    <w:p w:rsidR="00CF1F73" w:rsidRDefault="00CF1F73" w:rsidP="00426E95">
      <w:pPr>
        <w:spacing w:line="360" w:lineRule="auto"/>
        <w:ind w:firstLine="709"/>
        <w:jc w:val="right"/>
        <w:rPr>
          <w:b/>
          <w:sz w:val="28"/>
          <w:szCs w:val="28"/>
          <w:lang w:val="ru-RU"/>
        </w:rPr>
      </w:pPr>
    </w:p>
    <w:p w:rsidR="00CF1F73" w:rsidRDefault="00CF1F73" w:rsidP="00426E95">
      <w:pPr>
        <w:spacing w:line="360" w:lineRule="auto"/>
        <w:ind w:firstLine="709"/>
        <w:jc w:val="right"/>
        <w:rPr>
          <w:b/>
          <w:sz w:val="28"/>
          <w:szCs w:val="28"/>
          <w:lang w:val="ru-RU"/>
        </w:rPr>
      </w:pPr>
    </w:p>
    <w:p w:rsidR="00CF1F73" w:rsidRDefault="00CF1F73" w:rsidP="00426E95">
      <w:pPr>
        <w:spacing w:line="360" w:lineRule="auto"/>
        <w:ind w:firstLine="709"/>
        <w:jc w:val="right"/>
        <w:rPr>
          <w:b/>
          <w:sz w:val="28"/>
          <w:szCs w:val="28"/>
          <w:lang w:val="ru-RU"/>
        </w:rPr>
      </w:pPr>
    </w:p>
    <w:p w:rsidR="00CF1F73" w:rsidRDefault="00CF1F73" w:rsidP="00426E95">
      <w:pPr>
        <w:spacing w:line="360" w:lineRule="auto"/>
        <w:ind w:firstLine="709"/>
        <w:jc w:val="right"/>
        <w:rPr>
          <w:b/>
          <w:sz w:val="28"/>
          <w:szCs w:val="28"/>
          <w:lang w:val="ru-RU"/>
        </w:rPr>
      </w:pPr>
    </w:p>
    <w:p w:rsidR="00CF1F73" w:rsidRDefault="00CF1F73" w:rsidP="00426E95">
      <w:pPr>
        <w:spacing w:line="360" w:lineRule="auto"/>
        <w:ind w:firstLine="709"/>
        <w:jc w:val="right"/>
        <w:rPr>
          <w:b/>
          <w:sz w:val="28"/>
          <w:szCs w:val="28"/>
          <w:lang w:val="ru-RU"/>
        </w:rPr>
      </w:pPr>
    </w:p>
    <w:p w:rsidR="00CF1F73" w:rsidRDefault="00CF1F73" w:rsidP="00426E95">
      <w:pPr>
        <w:spacing w:line="360" w:lineRule="auto"/>
        <w:ind w:firstLine="709"/>
        <w:jc w:val="right"/>
        <w:rPr>
          <w:b/>
          <w:sz w:val="28"/>
          <w:szCs w:val="28"/>
          <w:lang w:val="ru-RU"/>
        </w:rPr>
      </w:pPr>
    </w:p>
    <w:p w:rsidR="00CF1F73" w:rsidRDefault="00CF1F73" w:rsidP="00426E95">
      <w:pPr>
        <w:spacing w:line="360" w:lineRule="auto"/>
        <w:ind w:firstLine="709"/>
        <w:jc w:val="right"/>
        <w:rPr>
          <w:b/>
          <w:sz w:val="28"/>
          <w:szCs w:val="28"/>
          <w:lang w:val="ru-RU"/>
        </w:rPr>
      </w:pPr>
    </w:p>
    <w:p w:rsidR="00CF1F73" w:rsidRDefault="00CF1F73" w:rsidP="00426E95">
      <w:pPr>
        <w:spacing w:line="360" w:lineRule="auto"/>
        <w:ind w:firstLine="709"/>
        <w:jc w:val="right"/>
        <w:rPr>
          <w:b/>
          <w:sz w:val="28"/>
          <w:szCs w:val="28"/>
          <w:lang w:val="ru-RU"/>
        </w:rPr>
      </w:pPr>
    </w:p>
    <w:p w:rsidR="0053095B" w:rsidRDefault="0053095B" w:rsidP="00426E95">
      <w:pPr>
        <w:spacing w:line="360" w:lineRule="auto"/>
        <w:ind w:firstLine="709"/>
        <w:jc w:val="right"/>
        <w:rPr>
          <w:b/>
          <w:sz w:val="28"/>
          <w:szCs w:val="28"/>
          <w:lang w:val="ru-RU"/>
        </w:rPr>
      </w:pPr>
    </w:p>
    <w:p w:rsidR="00426E95" w:rsidRPr="00B73B67" w:rsidRDefault="00703FC8" w:rsidP="00426E95">
      <w:pPr>
        <w:spacing w:line="360" w:lineRule="auto"/>
        <w:ind w:firstLine="709"/>
        <w:jc w:val="right"/>
        <w:rPr>
          <w:b/>
          <w:sz w:val="28"/>
          <w:szCs w:val="28"/>
          <w:lang w:val="ru-RU"/>
        </w:rPr>
      </w:pPr>
      <w:r w:rsidRPr="00B73B67">
        <w:rPr>
          <w:b/>
          <w:sz w:val="28"/>
          <w:szCs w:val="28"/>
          <w:lang w:val="ru-RU"/>
        </w:rPr>
        <w:lastRenderedPageBreak/>
        <w:t>П</w:t>
      </w:r>
      <w:r w:rsidR="00426E95" w:rsidRPr="00B73B67">
        <w:rPr>
          <w:b/>
          <w:sz w:val="28"/>
          <w:szCs w:val="28"/>
          <w:lang w:val="ru-RU"/>
        </w:rPr>
        <w:t>риложение № 1</w:t>
      </w:r>
    </w:p>
    <w:p w:rsidR="00426E95" w:rsidRPr="00B73B67" w:rsidRDefault="00426E95" w:rsidP="00426E95">
      <w:pPr>
        <w:spacing w:line="360" w:lineRule="auto"/>
        <w:ind w:firstLine="709"/>
        <w:jc w:val="center"/>
        <w:rPr>
          <w:b/>
          <w:sz w:val="28"/>
          <w:szCs w:val="28"/>
          <w:lang w:val="ru-RU"/>
        </w:rPr>
      </w:pPr>
      <w:r w:rsidRPr="00B73B67">
        <w:rPr>
          <w:b/>
          <w:sz w:val="28"/>
          <w:szCs w:val="28"/>
          <w:lang w:val="ru-RU"/>
        </w:rPr>
        <w:t>Самостоятельное питание участников</w:t>
      </w:r>
    </w:p>
    <w:p w:rsidR="00426E95" w:rsidRPr="00B73B67" w:rsidRDefault="00426E95" w:rsidP="00426E95">
      <w:pPr>
        <w:spacing w:line="360" w:lineRule="auto"/>
        <w:ind w:firstLine="709"/>
        <w:jc w:val="right"/>
        <w:rPr>
          <w:b/>
          <w:sz w:val="28"/>
          <w:szCs w:val="28"/>
          <w:lang w:val="ru-RU"/>
        </w:rPr>
      </w:pPr>
      <w:r w:rsidRPr="00B73B67">
        <w:rPr>
          <w:noProof/>
          <w:sz w:val="28"/>
          <w:szCs w:val="28"/>
          <w:lang w:val="ru-RU" w:eastAsia="ru-RU" w:bidi="ar-SA"/>
        </w:rPr>
        <w:drawing>
          <wp:inline distT="0" distB="0" distL="0" distR="0" wp14:anchorId="332D8A4B" wp14:editId="751F2EE4">
            <wp:extent cx="5838825" cy="386715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E95" w:rsidRPr="00B73B67" w:rsidRDefault="00A02A7E" w:rsidP="00426E95">
      <w:pPr>
        <w:numPr>
          <w:ilvl w:val="0"/>
          <w:numId w:val="1"/>
        </w:numPr>
        <w:spacing w:line="360" w:lineRule="auto"/>
        <w:jc w:val="both"/>
        <w:rPr>
          <w:bCs/>
          <w:color w:val="0070C0"/>
          <w:sz w:val="28"/>
          <w:szCs w:val="28"/>
          <w:lang w:val="ru-RU"/>
        </w:rPr>
      </w:pPr>
      <w:hyperlink r:id="rId11" w:history="1">
        <w:r w:rsidR="00426E95" w:rsidRPr="00B73B67">
          <w:rPr>
            <w:rStyle w:val="a3"/>
            <w:b/>
            <w:bCs/>
            <w:color w:val="0070C0"/>
            <w:sz w:val="28"/>
            <w:szCs w:val="28"/>
            <w:lang w:val="ru-RU"/>
          </w:rPr>
          <w:t>Столовая, НГУ</w:t>
        </w:r>
      </w:hyperlink>
      <w:r w:rsidR="00426E95" w:rsidRPr="00B73B67">
        <w:rPr>
          <w:color w:val="0070C0"/>
          <w:sz w:val="28"/>
          <w:szCs w:val="28"/>
          <w:lang w:val="ru-RU"/>
        </w:rPr>
        <w:t>,</w:t>
      </w:r>
      <w:r w:rsidR="00426E95" w:rsidRPr="00B73B67">
        <w:rPr>
          <w:bCs/>
          <w:color w:val="0070C0"/>
          <w:sz w:val="28"/>
          <w:szCs w:val="28"/>
          <w:lang w:val="ru-RU"/>
        </w:rPr>
        <w:t xml:space="preserve"> </w:t>
      </w:r>
      <w:r w:rsidR="00426E95" w:rsidRPr="00B73B67">
        <w:rPr>
          <w:color w:val="0070C0"/>
          <w:sz w:val="28"/>
          <w:szCs w:val="28"/>
          <w:lang w:val="ru-RU"/>
        </w:rPr>
        <w:t xml:space="preserve">Пирогова, 6, студенческий городок.   </w:t>
      </w:r>
    </w:p>
    <w:p w:rsidR="00426E95" w:rsidRPr="00B73B67" w:rsidRDefault="00426E95" w:rsidP="00426E95">
      <w:pPr>
        <w:numPr>
          <w:ilvl w:val="0"/>
          <w:numId w:val="1"/>
        </w:numPr>
        <w:spacing w:line="360" w:lineRule="auto"/>
        <w:jc w:val="both"/>
        <w:rPr>
          <w:bCs/>
          <w:color w:val="0070C0"/>
          <w:sz w:val="28"/>
          <w:szCs w:val="28"/>
          <w:lang w:val="ru-RU"/>
        </w:rPr>
      </w:pPr>
      <w:r w:rsidRPr="00B73B67">
        <w:rPr>
          <w:b/>
          <w:bCs/>
          <w:color w:val="0070C0"/>
          <w:sz w:val="28"/>
          <w:szCs w:val="28"/>
          <w:u w:val="single"/>
          <w:lang w:val="ru-RU"/>
        </w:rPr>
        <w:t>Вилка-Ложка, сеть ресторанов быстрого обслуживания</w:t>
      </w:r>
      <w:r w:rsidRPr="00B73B67">
        <w:rPr>
          <w:bCs/>
          <w:color w:val="0070C0"/>
          <w:sz w:val="28"/>
          <w:szCs w:val="28"/>
          <w:lang w:val="ru-RU"/>
        </w:rPr>
        <w:t xml:space="preserve">, </w:t>
      </w:r>
      <w:r w:rsidRPr="00B73B67">
        <w:rPr>
          <w:color w:val="0070C0"/>
          <w:sz w:val="28"/>
          <w:szCs w:val="28"/>
          <w:lang w:val="ru-RU"/>
        </w:rPr>
        <w:t>Ильича 6, вход со стороны ДК Академия.</w:t>
      </w:r>
    </w:p>
    <w:p w:rsidR="00426E95" w:rsidRPr="00B73B67" w:rsidRDefault="00426E95" w:rsidP="00426E95">
      <w:pPr>
        <w:numPr>
          <w:ilvl w:val="0"/>
          <w:numId w:val="1"/>
        </w:numPr>
        <w:spacing w:line="360" w:lineRule="auto"/>
        <w:jc w:val="both"/>
        <w:rPr>
          <w:bCs/>
          <w:color w:val="0070C0"/>
          <w:sz w:val="28"/>
          <w:szCs w:val="28"/>
          <w:lang w:val="ru-RU"/>
        </w:rPr>
      </w:pPr>
      <w:r w:rsidRPr="00B73B67">
        <w:rPr>
          <w:b/>
          <w:bCs/>
          <w:color w:val="0070C0"/>
          <w:sz w:val="28"/>
          <w:szCs w:val="28"/>
          <w:u w:val="single"/>
          <w:lang w:val="ru-RU"/>
        </w:rPr>
        <w:t>Рыба. Рис, сеть суши-баров,</w:t>
      </w:r>
      <w:r w:rsidRPr="00B73B67">
        <w:rPr>
          <w:bCs/>
          <w:color w:val="0070C0"/>
          <w:sz w:val="28"/>
          <w:szCs w:val="28"/>
          <w:lang w:val="ru-RU"/>
        </w:rPr>
        <w:t xml:space="preserve"> Ильича, 6, 2 этаж, над </w:t>
      </w:r>
      <w:proofErr w:type="spellStart"/>
      <w:r w:rsidRPr="00B73B67">
        <w:rPr>
          <w:bCs/>
          <w:color w:val="0070C0"/>
          <w:sz w:val="28"/>
          <w:szCs w:val="28"/>
          <w:lang w:val="ru-RU"/>
        </w:rPr>
        <w:t>продов</w:t>
      </w:r>
      <w:proofErr w:type="spellEnd"/>
      <w:r w:rsidRPr="00B73B67">
        <w:rPr>
          <w:bCs/>
          <w:color w:val="0070C0"/>
          <w:sz w:val="28"/>
          <w:szCs w:val="28"/>
          <w:lang w:val="ru-RU"/>
        </w:rPr>
        <w:t>. магазином ТЦ.</w:t>
      </w:r>
    </w:p>
    <w:p w:rsidR="00426E95" w:rsidRPr="00B73B67" w:rsidRDefault="00426E95" w:rsidP="00426E95">
      <w:pPr>
        <w:numPr>
          <w:ilvl w:val="0"/>
          <w:numId w:val="1"/>
        </w:numPr>
        <w:spacing w:line="360" w:lineRule="auto"/>
        <w:jc w:val="both"/>
        <w:rPr>
          <w:bCs/>
          <w:color w:val="0070C0"/>
          <w:sz w:val="28"/>
          <w:szCs w:val="28"/>
          <w:lang w:val="ru-RU"/>
        </w:rPr>
      </w:pPr>
      <w:r w:rsidRPr="00B73B67">
        <w:rPr>
          <w:b/>
          <w:bCs/>
          <w:color w:val="0070C0"/>
          <w:sz w:val="28"/>
          <w:szCs w:val="28"/>
          <w:u w:val="single"/>
        </w:rPr>
        <w:t>Spot</w:t>
      </w:r>
      <w:r w:rsidRPr="00B73B67">
        <w:rPr>
          <w:b/>
          <w:bCs/>
          <w:color w:val="0070C0"/>
          <w:sz w:val="28"/>
          <w:szCs w:val="28"/>
          <w:u w:val="single"/>
          <w:lang w:val="ru-RU"/>
        </w:rPr>
        <w:t>&amp;</w:t>
      </w:r>
      <w:r w:rsidRPr="00B73B67">
        <w:rPr>
          <w:b/>
          <w:bCs/>
          <w:color w:val="0070C0"/>
          <w:sz w:val="28"/>
          <w:szCs w:val="28"/>
          <w:u w:val="single"/>
        </w:rPr>
        <w:t>Choo</w:t>
      </w:r>
      <w:r w:rsidRPr="00B73B67">
        <w:rPr>
          <w:b/>
          <w:bCs/>
          <w:color w:val="0070C0"/>
          <w:sz w:val="28"/>
          <w:szCs w:val="28"/>
          <w:u w:val="single"/>
          <w:lang w:val="ru-RU"/>
        </w:rPr>
        <w:t>’</w:t>
      </w:r>
      <w:r w:rsidRPr="00B73B67">
        <w:rPr>
          <w:b/>
          <w:bCs/>
          <w:color w:val="0070C0"/>
          <w:sz w:val="28"/>
          <w:szCs w:val="28"/>
          <w:u w:val="single"/>
        </w:rPr>
        <w:t>s</w:t>
      </w:r>
      <w:r w:rsidRPr="00B73B67">
        <w:rPr>
          <w:b/>
          <w:bCs/>
          <w:color w:val="0070C0"/>
          <w:sz w:val="28"/>
          <w:szCs w:val="28"/>
          <w:u w:val="single"/>
          <w:lang w:val="ru-RU"/>
        </w:rPr>
        <w:t xml:space="preserve"> </w:t>
      </w:r>
      <w:r w:rsidRPr="00B73B67">
        <w:rPr>
          <w:b/>
          <w:bCs/>
          <w:color w:val="0070C0"/>
          <w:sz w:val="28"/>
          <w:szCs w:val="28"/>
          <w:u w:val="single"/>
        </w:rPr>
        <w:t>Burgers</w:t>
      </w:r>
      <w:r w:rsidRPr="00B73B67">
        <w:rPr>
          <w:b/>
          <w:bCs/>
          <w:color w:val="0070C0"/>
          <w:sz w:val="28"/>
          <w:szCs w:val="28"/>
          <w:u w:val="single"/>
          <w:lang w:val="ru-RU"/>
        </w:rPr>
        <w:t xml:space="preserve">, </w:t>
      </w:r>
      <w:proofErr w:type="spellStart"/>
      <w:r w:rsidRPr="00B73B67">
        <w:rPr>
          <w:b/>
          <w:bCs/>
          <w:color w:val="0070C0"/>
          <w:sz w:val="28"/>
          <w:szCs w:val="28"/>
          <w:u w:val="single"/>
          <w:lang w:val="ru-RU"/>
        </w:rPr>
        <w:t>бургерная</w:t>
      </w:r>
      <w:proofErr w:type="spellEnd"/>
      <w:r w:rsidRPr="00B73B67">
        <w:rPr>
          <w:bCs/>
          <w:color w:val="0070C0"/>
          <w:sz w:val="28"/>
          <w:szCs w:val="28"/>
          <w:lang w:val="ru-RU"/>
        </w:rPr>
        <w:t>, Ильича, 10, вход с улицы Цветной проезд.</w:t>
      </w:r>
    </w:p>
    <w:p w:rsidR="00426E95" w:rsidRPr="00B73B67" w:rsidRDefault="00426E95" w:rsidP="00426E95">
      <w:pPr>
        <w:numPr>
          <w:ilvl w:val="0"/>
          <w:numId w:val="1"/>
        </w:numPr>
        <w:spacing w:line="360" w:lineRule="auto"/>
        <w:jc w:val="both"/>
        <w:rPr>
          <w:bCs/>
          <w:color w:val="0070C0"/>
          <w:sz w:val="28"/>
          <w:szCs w:val="28"/>
          <w:lang w:val="ru-RU"/>
        </w:rPr>
      </w:pPr>
      <w:r w:rsidRPr="00B73B67">
        <w:rPr>
          <w:b/>
          <w:bCs/>
          <w:color w:val="0070C0"/>
          <w:sz w:val="28"/>
          <w:szCs w:val="28"/>
          <w:u w:val="single"/>
          <w:lang w:val="ru-RU"/>
        </w:rPr>
        <w:t>Пельмени</w:t>
      </w:r>
      <w:proofErr w:type="spellStart"/>
      <w:r w:rsidRPr="00B73B67">
        <w:rPr>
          <w:b/>
          <w:bCs/>
          <w:color w:val="0070C0"/>
          <w:sz w:val="28"/>
          <w:szCs w:val="28"/>
          <w:u w:val="single"/>
        </w:rPr>
        <w:t>ssimo</w:t>
      </w:r>
      <w:proofErr w:type="spellEnd"/>
      <w:r w:rsidRPr="00B73B67">
        <w:rPr>
          <w:b/>
          <w:bCs/>
          <w:color w:val="0070C0"/>
          <w:sz w:val="28"/>
          <w:szCs w:val="28"/>
          <w:u w:val="single"/>
          <w:lang w:val="ru-RU"/>
        </w:rPr>
        <w:t>, кафе</w:t>
      </w:r>
      <w:r w:rsidRPr="00B73B67">
        <w:rPr>
          <w:bCs/>
          <w:color w:val="0070C0"/>
          <w:sz w:val="28"/>
          <w:szCs w:val="28"/>
          <w:lang w:val="ru-RU"/>
        </w:rPr>
        <w:t>, Морской проспект, 54, 2 этаж.</w:t>
      </w:r>
    </w:p>
    <w:p w:rsidR="00426E95" w:rsidRPr="00B73B67" w:rsidRDefault="00A02A7E" w:rsidP="00426E95">
      <w:pPr>
        <w:numPr>
          <w:ilvl w:val="0"/>
          <w:numId w:val="1"/>
        </w:numPr>
        <w:spacing w:line="360" w:lineRule="auto"/>
        <w:jc w:val="both"/>
        <w:rPr>
          <w:bCs/>
          <w:color w:val="0070C0"/>
          <w:sz w:val="28"/>
          <w:szCs w:val="28"/>
          <w:lang w:val="ru-RU"/>
        </w:rPr>
      </w:pPr>
      <w:hyperlink r:id="rId12" w:history="1">
        <w:proofErr w:type="spellStart"/>
        <w:r w:rsidR="00426E95" w:rsidRPr="00B73B67">
          <w:rPr>
            <w:rStyle w:val="a3"/>
            <w:b/>
            <w:bCs/>
            <w:color w:val="0070C0"/>
            <w:sz w:val="28"/>
            <w:szCs w:val="28"/>
            <w:lang w:val="ru-RU"/>
          </w:rPr>
          <w:t>Kukuruzza</w:t>
        </w:r>
        <w:proofErr w:type="spellEnd"/>
        <w:r w:rsidR="00426E95" w:rsidRPr="00B73B67">
          <w:rPr>
            <w:rStyle w:val="a3"/>
            <w:b/>
            <w:bCs/>
            <w:color w:val="0070C0"/>
            <w:sz w:val="28"/>
            <w:szCs w:val="28"/>
            <w:lang w:val="ru-RU"/>
          </w:rPr>
          <w:t>, сеть столовых</w:t>
        </w:r>
      </w:hyperlink>
      <w:r w:rsidR="00426E95" w:rsidRPr="00B73B67">
        <w:rPr>
          <w:color w:val="0070C0"/>
          <w:sz w:val="28"/>
          <w:szCs w:val="28"/>
          <w:lang w:val="ru-RU"/>
        </w:rPr>
        <w:t>,</w:t>
      </w:r>
      <w:r w:rsidR="00426E95" w:rsidRPr="00B73B67">
        <w:rPr>
          <w:b/>
          <w:bCs/>
          <w:color w:val="0070C0"/>
          <w:sz w:val="28"/>
          <w:szCs w:val="28"/>
          <w:lang w:val="ru-RU"/>
        </w:rPr>
        <w:t xml:space="preserve"> </w:t>
      </w:r>
      <w:r w:rsidR="00426E95" w:rsidRPr="00B73B67">
        <w:rPr>
          <w:color w:val="0070C0"/>
          <w:sz w:val="28"/>
          <w:szCs w:val="28"/>
          <w:lang w:val="ru-RU"/>
        </w:rPr>
        <w:t xml:space="preserve">Николаева, 12/2.   </w:t>
      </w:r>
    </w:p>
    <w:p w:rsidR="00426E95" w:rsidRPr="00B73B67" w:rsidRDefault="00A02A7E" w:rsidP="00426E95">
      <w:pPr>
        <w:numPr>
          <w:ilvl w:val="0"/>
          <w:numId w:val="1"/>
        </w:numPr>
        <w:spacing w:line="360" w:lineRule="auto"/>
        <w:jc w:val="both"/>
        <w:rPr>
          <w:bCs/>
          <w:color w:val="0070C0"/>
          <w:sz w:val="28"/>
          <w:szCs w:val="28"/>
          <w:lang w:val="ru-RU"/>
        </w:rPr>
      </w:pPr>
      <w:hyperlink r:id="rId13" w:history="1">
        <w:r w:rsidR="00426E95" w:rsidRPr="00B73B67">
          <w:rPr>
            <w:rStyle w:val="a3"/>
            <w:b/>
            <w:bCs/>
            <w:color w:val="0070C0"/>
            <w:sz w:val="28"/>
            <w:szCs w:val="28"/>
            <w:lang w:val="ru-RU"/>
          </w:rPr>
          <w:t>Семейный очаг, столовая</w:t>
        </w:r>
      </w:hyperlink>
      <w:r w:rsidR="00426E95" w:rsidRPr="00B73B67">
        <w:rPr>
          <w:color w:val="0070C0"/>
          <w:sz w:val="28"/>
          <w:szCs w:val="28"/>
          <w:lang w:val="ru-RU"/>
        </w:rPr>
        <w:t>,</w:t>
      </w:r>
      <w:r w:rsidR="00426E95" w:rsidRPr="00B73B67">
        <w:rPr>
          <w:bCs/>
          <w:color w:val="0070C0"/>
          <w:sz w:val="28"/>
          <w:szCs w:val="28"/>
          <w:lang w:val="ru-RU"/>
        </w:rPr>
        <w:t xml:space="preserve"> </w:t>
      </w:r>
      <w:r w:rsidR="00426E95" w:rsidRPr="00B73B67">
        <w:rPr>
          <w:color w:val="0070C0"/>
          <w:sz w:val="28"/>
          <w:szCs w:val="28"/>
          <w:lang w:val="ru-RU"/>
        </w:rPr>
        <w:t xml:space="preserve">Николаева, 12/3.  </w:t>
      </w:r>
    </w:p>
    <w:p w:rsidR="00426E95" w:rsidRPr="00B73B67" w:rsidRDefault="00A02A7E" w:rsidP="00426E95">
      <w:pPr>
        <w:numPr>
          <w:ilvl w:val="0"/>
          <w:numId w:val="1"/>
        </w:numPr>
        <w:spacing w:line="360" w:lineRule="auto"/>
        <w:jc w:val="both"/>
        <w:rPr>
          <w:bCs/>
          <w:color w:val="0070C0"/>
          <w:sz w:val="28"/>
          <w:szCs w:val="28"/>
          <w:lang w:val="ru-RU"/>
        </w:rPr>
      </w:pPr>
      <w:hyperlink r:id="rId14" w:history="1">
        <w:r w:rsidR="00426E95" w:rsidRPr="00B73B67">
          <w:rPr>
            <w:rStyle w:val="a3"/>
            <w:b/>
            <w:bCs/>
            <w:color w:val="0070C0"/>
            <w:sz w:val="28"/>
            <w:szCs w:val="28"/>
            <w:lang w:val="ru-RU"/>
          </w:rPr>
          <w:t>Морской волк, таверна</w:t>
        </w:r>
      </w:hyperlink>
      <w:r w:rsidR="00426E95" w:rsidRPr="00B73B67">
        <w:rPr>
          <w:color w:val="0070C0"/>
          <w:sz w:val="28"/>
          <w:szCs w:val="28"/>
          <w:lang w:val="ru-RU"/>
        </w:rPr>
        <w:t>,</w:t>
      </w:r>
      <w:r w:rsidR="00426E95" w:rsidRPr="00B73B67">
        <w:rPr>
          <w:b/>
          <w:bCs/>
          <w:color w:val="0070C0"/>
          <w:sz w:val="28"/>
          <w:szCs w:val="28"/>
          <w:lang w:val="ru-RU"/>
        </w:rPr>
        <w:t xml:space="preserve"> </w:t>
      </w:r>
      <w:r w:rsidR="00426E95" w:rsidRPr="00B73B67">
        <w:rPr>
          <w:color w:val="0070C0"/>
          <w:sz w:val="28"/>
          <w:szCs w:val="28"/>
          <w:lang w:val="ru-RU"/>
        </w:rPr>
        <w:t>Полевая, 3.</w:t>
      </w:r>
    </w:p>
    <w:p w:rsidR="00426E95" w:rsidRPr="00B73B67" w:rsidRDefault="00A02A7E" w:rsidP="00426E95">
      <w:pPr>
        <w:numPr>
          <w:ilvl w:val="0"/>
          <w:numId w:val="1"/>
        </w:numPr>
        <w:spacing w:line="360" w:lineRule="auto"/>
        <w:jc w:val="both"/>
        <w:rPr>
          <w:bCs/>
          <w:color w:val="0070C0"/>
          <w:sz w:val="28"/>
          <w:szCs w:val="28"/>
          <w:lang w:val="ru-RU"/>
        </w:rPr>
      </w:pPr>
      <w:hyperlink r:id="rId15" w:history="1">
        <w:r w:rsidR="00426E95" w:rsidRPr="00B73B67">
          <w:rPr>
            <w:rStyle w:val="a3"/>
            <w:b/>
            <w:bCs/>
            <w:color w:val="0070C0"/>
            <w:sz w:val="28"/>
            <w:szCs w:val="28"/>
            <w:lang w:val="ru-RU"/>
          </w:rPr>
          <w:t xml:space="preserve">CSF, комплексный центр </w:t>
        </w:r>
        <w:proofErr w:type="gramStart"/>
        <w:r w:rsidR="00426E95" w:rsidRPr="00B73B67">
          <w:rPr>
            <w:rStyle w:val="a3"/>
            <w:b/>
            <w:bCs/>
            <w:color w:val="0070C0"/>
            <w:sz w:val="28"/>
            <w:szCs w:val="28"/>
            <w:lang w:val="ru-RU"/>
          </w:rPr>
          <w:t>бизнес-питания</w:t>
        </w:r>
        <w:proofErr w:type="gramEnd"/>
      </w:hyperlink>
      <w:r w:rsidR="00426E95" w:rsidRPr="00B73B67">
        <w:rPr>
          <w:color w:val="0070C0"/>
          <w:sz w:val="28"/>
          <w:szCs w:val="28"/>
          <w:lang w:val="ru-RU"/>
        </w:rPr>
        <w:t>, </w:t>
      </w:r>
      <w:proofErr w:type="spellStart"/>
      <w:r w:rsidR="00426E95" w:rsidRPr="00B73B67">
        <w:rPr>
          <w:color w:val="0070C0"/>
          <w:sz w:val="28"/>
          <w:szCs w:val="28"/>
          <w:lang w:val="ru-RU"/>
        </w:rPr>
        <w:t>Кутателадзе</w:t>
      </w:r>
      <w:proofErr w:type="spellEnd"/>
      <w:r w:rsidR="00426E95" w:rsidRPr="00B73B67">
        <w:rPr>
          <w:color w:val="0070C0"/>
          <w:sz w:val="28"/>
          <w:szCs w:val="28"/>
          <w:lang w:val="ru-RU"/>
        </w:rPr>
        <w:t>, 4</w:t>
      </w:r>
      <w:r w:rsidR="00703FC8" w:rsidRPr="00B73B67">
        <w:rPr>
          <w:color w:val="0070C0"/>
          <w:sz w:val="28"/>
          <w:szCs w:val="28"/>
          <w:lang w:val="ru-RU"/>
        </w:rPr>
        <w:t xml:space="preserve"> </w:t>
      </w:r>
      <w:r w:rsidR="00426E95" w:rsidRPr="00B73B67">
        <w:rPr>
          <w:color w:val="FF0000"/>
          <w:sz w:val="28"/>
          <w:szCs w:val="28"/>
          <w:lang w:val="ru-RU"/>
        </w:rPr>
        <w:t>г.</w:t>
      </w:r>
    </w:p>
    <w:p w:rsidR="00426E95" w:rsidRPr="00B73B67" w:rsidRDefault="00A02A7E" w:rsidP="00426E95">
      <w:pPr>
        <w:numPr>
          <w:ilvl w:val="0"/>
          <w:numId w:val="1"/>
        </w:numPr>
        <w:spacing w:line="360" w:lineRule="auto"/>
        <w:jc w:val="both"/>
        <w:rPr>
          <w:bCs/>
          <w:color w:val="0070C0"/>
          <w:sz w:val="28"/>
          <w:szCs w:val="28"/>
          <w:lang w:val="ru-RU"/>
        </w:rPr>
      </w:pPr>
      <w:hyperlink r:id="rId16" w:history="1">
        <w:r w:rsidR="00426E95" w:rsidRPr="00B73B67">
          <w:rPr>
            <w:rStyle w:val="a3"/>
            <w:b/>
            <w:bCs/>
            <w:color w:val="0070C0"/>
            <w:sz w:val="28"/>
            <w:szCs w:val="28"/>
            <w:lang w:val="ru-RU"/>
          </w:rPr>
          <w:t>Тёрка, кафе-столовая</w:t>
        </w:r>
      </w:hyperlink>
      <w:r w:rsidR="00426E95" w:rsidRPr="00B73B67">
        <w:rPr>
          <w:color w:val="0070C0"/>
          <w:sz w:val="28"/>
          <w:szCs w:val="28"/>
          <w:lang w:val="ru-RU"/>
        </w:rPr>
        <w:t>,</w:t>
      </w:r>
      <w:r w:rsidR="00426E95" w:rsidRPr="00B73B67">
        <w:rPr>
          <w:bCs/>
          <w:color w:val="0070C0"/>
          <w:sz w:val="28"/>
          <w:szCs w:val="28"/>
          <w:lang w:val="ru-RU"/>
        </w:rPr>
        <w:t xml:space="preserve"> </w:t>
      </w:r>
      <w:r w:rsidR="00426E95" w:rsidRPr="00B73B67">
        <w:rPr>
          <w:color w:val="0070C0"/>
          <w:sz w:val="28"/>
          <w:szCs w:val="28"/>
          <w:lang w:val="ru-RU"/>
        </w:rPr>
        <w:t>Николаева, 11/5.</w:t>
      </w:r>
    </w:p>
    <w:p w:rsidR="00426E95" w:rsidRPr="00B73B67" w:rsidRDefault="00426E95" w:rsidP="00426E95">
      <w:pPr>
        <w:numPr>
          <w:ilvl w:val="0"/>
          <w:numId w:val="1"/>
        </w:numPr>
        <w:spacing w:line="360" w:lineRule="auto"/>
        <w:jc w:val="both"/>
        <w:rPr>
          <w:bCs/>
          <w:color w:val="0070C0"/>
          <w:sz w:val="28"/>
          <w:szCs w:val="28"/>
          <w:lang w:val="ru-RU"/>
        </w:rPr>
      </w:pPr>
      <w:r w:rsidRPr="00B73B67">
        <w:rPr>
          <w:b/>
          <w:bCs/>
          <w:color w:val="0070C0"/>
          <w:sz w:val="28"/>
          <w:szCs w:val="28"/>
          <w:u w:val="single"/>
          <w:lang w:val="ru-RU"/>
        </w:rPr>
        <w:t>Меркурий-88, ООО, сеть столовых</w:t>
      </w:r>
      <w:r w:rsidRPr="00B73B67">
        <w:rPr>
          <w:bCs/>
          <w:color w:val="0070C0"/>
          <w:sz w:val="28"/>
          <w:szCs w:val="28"/>
          <w:lang w:val="ru-RU"/>
        </w:rPr>
        <w:t xml:space="preserve">, </w:t>
      </w:r>
      <w:proofErr w:type="spellStart"/>
      <w:r w:rsidRPr="00B73B67">
        <w:rPr>
          <w:color w:val="0070C0"/>
          <w:sz w:val="28"/>
          <w:szCs w:val="28"/>
          <w:lang w:val="ru-RU"/>
        </w:rPr>
        <w:t>Кутателадзе</w:t>
      </w:r>
      <w:proofErr w:type="spellEnd"/>
      <w:r w:rsidRPr="00B73B67">
        <w:rPr>
          <w:color w:val="0070C0"/>
          <w:sz w:val="28"/>
          <w:szCs w:val="28"/>
          <w:lang w:val="ru-RU"/>
        </w:rPr>
        <w:t xml:space="preserve">, 16а   </w:t>
      </w:r>
    </w:p>
    <w:p w:rsidR="00703FC8" w:rsidRPr="00A02A7E" w:rsidRDefault="00703FC8" w:rsidP="00426E95">
      <w:pPr>
        <w:numPr>
          <w:ilvl w:val="0"/>
          <w:numId w:val="1"/>
        </w:numPr>
        <w:spacing w:line="360" w:lineRule="auto"/>
        <w:jc w:val="both"/>
        <w:rPr>
          <w:bCs/>
          <w:outline/>
          <w:color w:val="4F81BD" w:themeColor="accent1"/>
          <w:sz w:val="28"/>
          <w:szCs w:val="28"/>
          <w:lang w:val="ru-RU"/>
          <w14:shadow w14:blurRad="38100" w14:dist="32004" w14:dir="5400000" w14:sx="100000" w14:sy="100000" w14:kx="0" w14:ky="0" w14:algn="tl">
            <w14:srgbClr w14:val="000000">
              <w14:alpha w14:val="70000"/>
            </w14:srgbClr>
          </w14:shadow>
          <w14:textOutline w14:w="5080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F219ED">
        <w:rPr>
          <w:b/>
          <w:bCs/>
          <w:color w:val="FF0000"/>
          <w:sz w:val="28"/>
          <w:szCs w:val="28"/>
          <w:u w:val="single"/>
          <w:lang w:val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ДОМ Ученых</w:t>
      </w:r>
      <w:r w:rsidR="00F219ED">
        <w:rPr>
          <w:b/>
          <w:bCs/>
          <w:color w:val="FF0000"/>
          <w:sz w:val="28"/>
          <w:szCs w:val="28"/>
          <w:u w:val="single"/>
          <w:lang w:val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, Морской </w:t>
      </w:r>
      <w:proofErr w:type="spellStart"/>
      <w:proofErr w:type="gramStart"/>
      <w:r w:rsidR="00F219ED">
        <w:rPr>
          <w:b/>
          <w:bCs/>
          <w:color w:val="FF0000"/>
          <w:sz w:val="28"/>
          <w:szCs w:val="28"/>
          <w:u w:val="single"/>
          <w:lang w:val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пр</w:t>
      </w:r>
      <w:proofErr w:type="spellEnd"/>
      <w:proofErr w:type="gramEnd"/>
      <w:r w:rsidR="00F219ED">
        <w:rPr>
          <w:b/>
          <w:bCs/>
          <w:color w:val="FF0000"/>
          <w:sz w:val="28"/>
          <w:szCs w:val="28"/>
          <w:u w:val="single"/>
          <w:lang w:val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23</w:t>
      </w:r>
      <w:r w:rsidR="00A02A7E">
        <w:rPr>
          <w:b/>
          <w:bCs/>
          <w:color w:val="FF0000"/>
          <w:sz w:val="28"/>
          <w:szCs w:val="28"/>
          <w:u w:val="single"/>
          <w:lang w:val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="00F219ED">
        <w:rPr>
          <w:b/>
          <w:bCs/>
          <w:color w:val="FF0000"/>
          <w:sz w:val="28"/>
          <w:szCs w:val="28"/>
          <w:u w:val="single"/>
          <w:lang w:val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F219ED" w:rsidRPr="00A02A7E">
        <w:rPr>
          <w:bCs/>
          <w:outline/>
          <w:color w:val="4F81BD" w:themeColor="accent1"/>
          <w:sz w:val="28"/>
          <w:szCs w:val="28"/>
          <w:u w:val="single"/>
          <w:lang w:val="ru-RU"/>
          <w14:shadow w14:blurRad="38100" w14:dist="32004" w14:dir="5400000" w14:sx="100000" w14:sy="100000" w14:kx="0" w14:ky="0" w14:algn="tl">
            <w14:srgbClr w14:val="000000">
              <w14:alpha w14:val="70000"/>
            </w14:srgbClr>
          </w14:shadow>
          <w14:textOutline w14:w="5080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1этаж</w:t>
      </w:r>
    </w:p>
    <w:p w:rsidR="00C70A2E" w:rsidRPr="00B73B67" w:rsidRDefault="00C70A2E" w:rsidP="00426E95">
      <w:pPr>
        <w:spacing w:line="360" w:lineRule="auto"/>
        <w:jc w:val="right"/>
        <w:rPr>
          <w:b/>
          <w:sz w:val="28"/>
          <w:szCs w:val="28"/>
          <w:lang w:val="ru-RU"/>
        </w:rPr>
      </w:pPr>
      <w:r w:rsidRPr="00B73B67">
        <w:rPr>
          <w:b/>
          <w:sz w:val="28"/>
          <w:szCs w:val="28"/>
          <w:lang w:val="ru-RU"/>
        </w:rPr>
        <w:lastRenderedPageBreak/>
        <w:t>Приложение №2</w:t>
      </w:r>
    </w:p>
    <w:p w:rsidR="00C70A2E" w:rsidRPr="00B73B67" w:rsidRDefault="00C70A2E" w:rsidP="00CF1F73">
      <w:pPr>
        <w:spacing w:line="360" w:lineRule="auto"/>
        <w:ind w:firstLine="709"/>
        <w:rPr>
          <w:b/>
          <w:sz w:val="28"/>
          <w:szCs w:val="28"/>
          <w:lang w:val="ru-RU"/>
        </w:rPr>
      </w:pPr>
      <w:r w:rsidRPr="00B73B67">
        <w:rPr>
          <w:b/>
          <w:sz w:val="28"/>
          <w:szCs w:val="28"/>
          <w:lang w:val="ru-RU"/>
        </w:rPr>
        <w:t>Проживание участников</w:t>
      </w:r>
    </w:p>
    <w:p w:rsidR="00C70A2E" w:rsidRPr="00B73B67" w:rsidRDefault="00C70A2E" w:rsidP="00C70A2E">
      <w:pPr>
        <w:spacing w:line="360" w:lineRule="auto"/>
        <w:ind w:firstLine="709"/>
        <w:rPr>
          <w:sz w:val="28"/>
          <w:szCs w:val="28"/>
          <w:lang w:val="ru-RU"/>
        </w:rPr>
      </w:pPr>
      <w:r w:rsidRPr="00B73B67">
        <w:rPr>
          <w:b/>
          <w:sz w:val="28"/>
          <w:szCs w:val="28"/>
          <w:lang w:val="ru-RU"/>
        </w:rPr>
        <w:t xml:space="preserve">Проживание в гостинице НГУ: </w:t>
      </w:r>
      <w:r w:rsidRPr="00B73B67">
        <w:rPr>
          <w:sz w:val="28"/>
          <w:szCs w:val="28"/>
          <w:lang w:val="ru-RU"/>
        </w:rPr>
        <w:t>Проживание в аспирантском общежитие 1000 руб</w:t>
      </w:r>
      <w:r w:rsidR="00703FC8" w:rsidRPr="00B73B67">
        <w:rPr>
          <w:sz w:val="28"/>
          <w:szCs w:val="28"/>
          <w:lang w:val="ru-RU"/>
        </w:rPr>
        <w:t>.</w:t>
      </w:r>
      <w:r w:rsidRPr="00B73B67">
        <w:rPr>
          <w:sz w:val="28"/>
          <w:szCs w:val="28"/>
          <w:lang w:val="ru-RU"/>
        </w:rPr>
        <w:t>/</w:t>
      </w:r>
      <w:proofErr w:type="spellStart"/>
      <w:r w:rsidRPr="00B73B67">
        <w:rPr>
          <w:sz w:val="28"/>
          <w:szCs w:val="28"/>
          <w:lang w:val="ru-RU"/>
        </w:rPr>
        <w:t>сут</w:t>
      </w:r>
      <w:proofErr w:type="spellEnd"/>
      <w:r w:rsidR="00703FC8" w:rsidRPr="00B73B67">
        <w:rPr>
          <w:sz w:val="28"/>
          <w:szCs w:val="28"/>
          <w:lang w:val="ru-RU"/>
        </w:rPr>
        <w:t>.</w:t>
      </w:r>
      <w:r w:rsidRPr="00B73B67">
        <w:rPr>
          <w:sz w:val="28"/>
          <w:szCs w:val="28"/>
          <w:lang w:val="ru-RU"/>
        </w:rPr>
        <w:t xml:space="preserve">  с человека</w:t>
      </w:r>
    </w:p>
    <w:p w:rsidR="00C70A2E" w:rsidRPr="00B73B67" w:rsidRDefault="00C70A2E" w:rsidP="00C70A2E">
      <w:pPr>
        <w:spacing w:line="360" w:lineRule="auto"/>
        <w:ind w:firstLine="709"/>
        <w:rPr>
          <w:b/>
          <w:sz w:val="28"/>
          <w:szCs w:val="28"/>
          <w:lang w:val="ru-RU"/>
        </w:rPr>
      </w:pPr>
      <w:r w:rsidRPr="00B73B67">
        <w:rPr>
          <w:b/>
          <w:sz w:val="28"/>
          <w:szCs w:val="28"/>
          <w:lang w:val="ru-RU"/>
        </w:rPr>
        <w:t xml:space="preserve">Проживание в гостинице «Золотая Долина»: </w:t>
      </w:r>
    </w:p>
    <w:p w:rsidR="00C70A2E" w:rsidRPr="00B73B67" w:rsidRDefault="00C70A2E" w:rsidP="00C70A2E">
      <w:pPr>
        <w:spacing w:line="360" w:lineRule="auto"/>
        <w:ind w:firstLine="709"/>
        <w:rPr>
          <w:sz w:val="28"/>
          <w:szCs w:val="28"/>
          <w:lang w:val="ru-RU"/>
        </w:rPr>
      </w:pPr>
      <w:r w:rsidRPr="00B73B67">
        <w:rPr>
          <w:sz w:val="28"/>
          <w:szCs w:val="28"/>
          <w:lang w:val="ru-RU"/>
        </w:rPr>
        <w:t>Подробная информация  в контакте в группе «</w:t>
      </w:r>
      <w:proofErr w:type="spellStart"/>
      <w:r w:rsidRPr="00B73B67">
        <w:rPr>
          <w:sz w:val="28"/>
          <w:szCs w:val="28"/>
          <w:lang w:val="ru-RU"/>
        </w:rPr>
        <w:t>Академиада</w:t>
      </w:r>
      <w:proofErr w:type="spellEnd"/>
      <w:r w:rsidRPr="00B73B67">
        <w:rPr>
          <w:sz w:val="28"/>
          <w:szCs w:val="28"/>
          <w:lang w:val="ru-RU"/>
        </w:rPr>
        <w:t xml:space="preserve"> 2021»</w:t>
      </w:r>
    </w:p>
    <w:p w:rsidR="00C70A2E" w:rsidRPr="00B73B67" w:rsidRDefault="00C70A2E" w:rsidP="00C70A2E">
      <w:pPr>
        <w:spacing w:line="360" w:lineRule="auto"/>
        <w:ind w:firstLine="709"/>
        <w:rPr>
          <w:b/>
          <w:sz w:val="28"/>
          <w:szCs w:val="28"/>
        </w:rPr>
      </w:pPr>
      <w:r w:rsidRPr="00B73B67">
        <w:rPr>
          <w:noProof/>
          <w:sz w:val="28"/>
          <w:szCs w:val="28"/>
          <w:lang w:val="ru-RU" w:eastAsia="ru-RU" w:bidi="ar-SA"/>
        </w:rPr>
        <w:drawing>
          <wp:inline distT="0" distB="0" distL="0" distR="0" wp14:anchorId="7D723F3E" wp14:editId="22F126D6">
            <wp:extent cx="10383826" cy="66579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0383653" cy="6657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0A2E" w:rsidRPr="00B73B67" w:rsidRDefault="00C70A2E" w:rsidP="00C70A2E">
      <w:pPr>
        <w:spacing w:line="360" w:lineRule="auto"/>
        <w:rPr>
          <w:sz w:val="28"/>
          <w:szCs w:val="28"/>
          <w:lang w:val="ru-RU"/>
        </w:rPr>
      </w:pPr>
    </w:p>
    <w:p w:rsidR="00C70A2E" w:rsidRPr="00B73B67" w:rsidRDefault="00C70A2E" w:rsidP="00C70A2E">
      <w:pPr>
        <w:spacing w:line="360" w:lineRule="auto"/>
        <w:rPr>
          <w:sz w:val="28"/>
          <w:szCs w:val="28"/>
          <w:lang w:val="ru-RU"/>
        </w:rPr>
      </w:pPr>
    </w:p>
    <w:p w:rsidR="00C70A2E" w:rsidRPr="00B73B67" w:rsidRDefault="00C70A2E" w:rsidP="00C70A2E">
      <w:pPr>
        <w:spacing w:line="360" w:lineRule="auto"/>
        <w:rPr>
          <w:sz w:val="28"/>
          <w:szCs w:val="28"/>
          <w:lang w:val="ru-RU"/>
        </w:rPr>
      </w:pPr>
      <w:r w:rsidRPr="00B73B67">
        <w:rPr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 wp14:anchorId="186B9638" wp14:editId="726E97D7">
            <wp:extent cx="5940425" cy="3339611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0A2E" w:rsidRPr="00B73B67" w:rsidRDefault="00C70A2E" w:rsidP="00A01D44">
      <w:pPr>
        <w:spacing w:line="360" w:lineRule="auto"/>
        <w:jc w:val="both"/>
        <w:rPr>
          <w:sz w:val="28"/>
          <w:szCs w:val="28"/>
          <w:lang w:val="ru-RU"/>
        </w:rPr>
      </w:pPr>
    </w:p>
    <w:p w:rsidR="00C70A2E" w:rsidRPr="00B73B67" w:rsidRDefault="00C70A2E" w:rsidP="00A01D44">
      <w:pPr>
        <w:spacing w:line="360" w:lineRule="auto"/>
        <w:jc w:val="both"/>
        <w:rPr>
          <w:sz w:val="28"/>
          <w:szCs w:val="28"/>
          <w:lang w:val="ru-RU"/>
        </w:rPr>
      </w:pPr>
      <w:r w:rsidRPr="00B73B67">
        <w:rPr>
          <w:sz w:val="28"/>
          <w:szCs w:val="28"/>
          <w:lang w:val="ru-RU"/>
        </w:rPr>
        <w:t xml:space="preserve">      Коммерческое предложение гостиницы «Золотая долина» В рамках поддержки лыжного спорта, администрация гостиницы рада предложить участникам соревнований особые условия проживания в период с 7.02.2021 по 31.03.2021 . Для всех участников соревнований мы предоставляем скидку в размере 15% на размещение в рамках акции «Вс</w:t>
      </w:r>
      <w:proofErr w:type="gramStart"/>
      <w:r w:rsidRPr="00B73B67">
        <w:rPr>
          <w:sz w:val="28"/>
          <w:szCs w:val="28"/>
          <w:lang w:val="ru-RU"/>
        </w:rPr>
        <w:t>е-</w:t>
      </w:r>
      <w:proofErr w:type="gramEnd"/>
      <w:r w:rsidRPr="00B73B67">
        <w:rPr>
          <w:sz w:val="28"/>
          <w:szCs w:val="28"/>
          <w:lang w:val="ru-RU"/>
        </w:rPr>
        <w:t xml:space="preserve"> на лыжи!»</w:t>
      </w:r>
    </w:p>
    <w:p w:rsidR="00A01D44" w:rsidRPr="00B73B67" w:rsidRDefault="00C70A2E" w:rsidP="00A01D44">
      <w:pPr>
        <w:spacing w:line="360" w:lineRule="auto"/>
        <w:ind w:firstLine="426"/>
        <w:jc w:val="both"/>
        <w:rPr>
          <w:sz w:val="28"/>
          <w:szCs w:val="28"/>
          <w:lang w:val="ru-RU"/>
        </w:rPr>
      </w:pPr>
      <w:r w:rsidRPr="00B73B67">
        <w:rPr>
          <w:sz w:val="28"/>
          <w:szCs w:val="28"/>
          <w:lang w:val="ru-RU"/>
        </w:rPr>
        <w:t xml:space="preserve">   *Стоимость данной категории номера указана при трёхместном размещении. Номер оборудован тремя односпальными кроватями, холодильником, телевизором, и сан. узлом. **Указанные цены номера категории «Стандарт» действуют при одноместном размещении.</w:t>
      </w:r>
    </w:p>
    <w:p w:rsidR="00C70A2E" w:rsidRPr="00B73B67" w:rsidRDefault="00C70A2E" w:rsidP="00A01D44">
      <w:pPr>
        <w:spacing w:line="360" w:lineRule="auto"/>
        <w:ind w:firstLine="426"/>
        <w:jc w:val="both"/>
        <w:rPr>
          <w:sz w:val="28"/>
          <w:szCs w:val="28"/>
          <w:lang w:val="ru-RU"/>
        </w:rPr>
      </w:pPr>
      <w:r w:rsidRPr="00B73B67">
        <w:rPr>
          <w:sz w:val="28"/>
          <w:szCs w:val="28"/>
          <w:lang w:val="ru-RU"/>
        </w:rPr>
        <w:t xml:space="preserve"> Стоимость дополнительного спального места: 935 рублей.</w:t>
      </w:r>
    </w:p>
    <w:p w:rsidR="00C70A2E" w:rsidRPr="00B73B67" w:rsidRDefault="00C70A2E" w:rsidP="00A01D44">
      <w:pPr>
        <w:spacing w:line="360" w:lineRule="auto"/>
        <w:ind w:firstLine="426"/>
        <w:jc w:val="both"/>
        <w:rPr>
          <w:sz w:val="28"/>
          <w:szCs w:val="28"/>
          <w:lang w:val="ru-RU"/>
        </w:rPr>
      </w:pPr>
      <w:r w:rsidRPr="00B73B67">
        <w:rPr>
          <w:sz w:val="28"/>
          <w:szCs w:val="28"/>
          <w:lang w:val="ru-RU"/>
        </w:rPr>
        <w:t xml:space="preserve"> Стоимость завтрака</w:t>
      </w:r>
      <w:proofErr w:type="gramStart"/>
      <w:r w:rsidRPr="00B73B67">
        <w:rPr>
          <w:sz w:val="28"/>
          <w:szCs w:val="28"/>
          <w:lang w:val="ru-RU"/>
        </w:rPr>
        <w:t xml:space="preserve"> :</w:t>
      </w:r>
      <w:proofErr w:type="gramEnd"/>
      <w:r w:rsidRPr="00B73B67">
        <w:rPr>
          <w:sz w:val="28"/>
          <w:szCs w:val="28"/>
          <w:lang w:val="ru-RU"/>
        </w:rPr>
        <w:t xml:space="preserve"> 480 рублей на человека.</w:t>
      </w:r>
    </w:p>
    <w:p w:rsidR="00C70A2E" w:rsidRPr="00B73B67" w:rsidRDefault="00C70A2E" w:rsidP="00A01D44">
      <w:pPr>
        <w:spacing w:line="360" w:lineRule="auto"/>
        <w:jc w:val="both"/>
        <w:rPr>
          <w:b/>
          <w:sz w:val="28"/>
          <w:szCs w:val="28"/>
          <w:lang w:val="ru-RU"/>
        </w:rPr>
      </w:pPr>
      <w:r w:rsidRPr="00B73B67">
        <w:rPr>
          <w:b/>
          <w:sz w:val="28"/>
          <w:szCs w:val="28"/>
          <w:lang w:val="ru-RU"/>
        </w:rPr>
        <w:t xml:space="preserve">Алексей </w:t>
      </w:r>
      <w:proofErr w:type="spellStart"/>
      <w:r w:rsidRPr="00B73B67">
        <w:rPr>
          <w:b/>
          <w:sz w:val="28"/>
          <w:szCs w:val="28"/>
          <w:lang w:val="ru-RU"/>
        </w:rPr>
        <w:t>Зяблицкий</w:t>
      </w:r>
      <w:proofErr w:type="spellEnd"/>
      <w:r w:rsidRPr="00B73B67">
        <w:rPr>
          <w:b/>
          <w:sz w:val="28"/>
          <w:szCs w:val="28"/>
          <w:lang w:val="ru-RU"/>
        </w:rPr>
        <w:t xml:space="preserve"> Начальник отдела продаж и бронирования тел. </w:t>
      </w:r>
      <w:r w:rsidR="00A02A7E">
        <w:rPr>
          <w:b/>
          <w:sz w:val="28"/>
          <w:szCs w:val="28"/>
          <w:lang w:val="ru-RU"/>
        </w:rPr>
        <w:t xml:space="preserve">         </w:t>
      </w:r>
      <w:r w:rsidRPr="00B73B67">
        <w:rPr>
          <w:b/>
          <w:sz w:val="28"/>
          <w:szCs w:val="28"/>
          <w:lang w:val="ru-RU"/>
        </w:rPr>
        <w:t>8 (913) 994 0052</w:t>
      </w:r>
    </w:p>
    <w:sectPr w:rsidR="00C70A2E" w:rsidRPr="00B73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C24E6"/>
    <w:multiLevelType w:val="multilevel"/>
    <w:tmpl w:val="AD507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5EF"/>
    <w:rsid w:val="000C67D0"/>
    <w:rsid w:val="00246251"/>
    <w:rsid w:val="00414D58"/>
    <w:rsid w:val="0041779D"/>
    <w:rsid w:val="00426E95"/>
    <w:rsid w:val="0053095B"/>
    <w:rsid w:val="00592A8E"/>
    <w:rsid w:val="005D46C7"/>
    <w:rsid w:val="00626DF5"/>
    <w:rsid w:val="006F1D02"/>
    <w:rsid w:val="00703FC8"/>
    <w:rsid w:val="00781D28"/>
    <w:rsid w:val="007A1100"/>
    <w:rsid w:val="00877F60"/>
    <w:rsid w:val="009E0863"/>
    <w:rsid w:val="00A01D44"/>
    <w:rsid w:val="00A02A7E"/>
    <w:rsid w:val="00A405EF"/>
    <w:rsid w:val="00B25306"/>
    <w:rsid w:val="00B31180"/>
    <w:rsid w:val="00B37A67"/>
    <w:rsid w:val="00B73B67"/>
    <w:rsid w:val="00C70A2E"/>
    <w:rsid w:val="00C8746C"/>
    <w:rsid w:val="00CF1F73"/>
    <w:rsid w:val="00D76631"/>
    <w:rsid w:val="00EA3354"/>
    <w:rsid w:val="00F21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180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color w:val="00000A"/>
      <w:kern w:val="2"/>
      <w:sz w:val="24"/>
      <w:szCs w:val="24"/>
      <w:lang w:val="en-US" w:bidi="en-US"/>
    </w:rPr>
  </w:style>
  <w:style w:type="paragraph" w:styleId="3">
    <w:name w:val="heading 3"/>
    <w:basedOn w:val="a"/>
    <w:link w:val="30"/>
    <w:uiPriority w:val="9"/>
    <w:semiHidden/>
    <w:unhideWhenUsed/>
    <w:qFormat/>
    <w:rsid w:val="00B31180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color w:val="auto"/>
      <w:kern w:val="0"/>
      <w:sz w:val="27"/>
      <w:szCs w:val="27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311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semiHidden/>
    <w:unhideWhenUsed/>
    <w:rsid w:val="00B31180"/>
    <w:rPr>
      <w:color w:val="0000FF"/>
      <w:u w:val="single"/>
    </w:rPr>
  </w:style>
  <w:style w:type="paragraph" w:customStyle="1" w:styleId="a4">
    <w:name w:val="Содержимое таблицы"/>
    <w:basedOn w:val="a"/>
    <w:rsid w:val="00B31180"/>
  </w:style>
  <w:style w:type="paragraph" w:styleId="a5">
    <w:name w:val="Balloon Text"/>
    <w:basedOn w:val="a"/>
    <w:link w:val="a6"/>
    <w:uiPriority w:val="99"/>
    <w:semiHidden/>
    <w:unhideWhenUsed/>
    <w:rsid w:val="00B31180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1180"/>
    <w:rPr>
      <w:rFonts w:ascii="Tahoma" w:eastAsia="Andale Sans UI" w:hAnsi="Tahoma" w:cs="Tahoma"/>
      <w:color w:val="00000A"/>
      <w:kern w:val="2"/>
      <w:sz w:val="16"/>
      <w:szCs w:val="16"/>
      <w:lang w:val="en-US" w:bidi="en-US"/>
    </w:rPr>
  </w:style>
  <w:style w:type="paragraph" w:customStyle="1" w:styleId="Standard">
    <w:name w:val="Standard"/>
    <w:rsid w:val="00781D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">
    <w:name w:val="Основной шрифт абзаца1"/>
    <w:rsid w:val="00592A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180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color w:val="00000A"/>
      <w:kern w:val="2"/>
      <w:sz w:val="24"/>
      <w:szCs w:val="24"/>
      <w:lang w:val="en-US" w:bidi="en-US"/>
    </w:rPr>
  </w:style>
  <w:style w:type="paragraph" w:styleId="3">
    <w:name w:val="heading 3"/>
    <w:basedOn w:val="a"/>
    <w:link w:val="30"/>
    <w:uiPriority w:val="9"/>
    <w:semiHidden/>
    <w:unhideWhenUsed/>
    <w:qFormat/>
    <w:rsid w:val="00B31180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color w:val="auto"/>
      <w:kern w:val="0"/>
      <w:sz w:val="27"/>
      <w:szCs w:val="27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311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semiHidden/>
    <w:unhideWhenUsed/>
    <w:rsid w:val="00B31180"/>
    <w:rPr>
      <w:color w:val="0000FF"/>
      <w:u w:val="single"/>
    </w:rPr>
  </w:style>
  <w:style w:type="paragraph" w:customStyle="1" w:styleId="a4">
    <w:name w:val="Содержимое таблицы"/>
    <w:basedOn w:val="a"/>
    <w:rsid w:val="00B31180"/>
  </w:style>
  <w:style w:type="paragraph" w:styleId="a5">
    <w:name w:val="Balloon Text"/>
    <w:basedOn w:val="a"/>
    <w:link w:val="a6"/>
    <w:uiPriority w:val="99"/>
    <w:semiHidden/>
    <w:unhideWhenUsed/>
    <w:rsid w:val="00B31180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1180"/>
    <w:rPr>
      <w:rFonts w:ascii="Tahoma" w:eastAsia="Andale Sans UI" w:hAnsi="Tahoma" w:cs="Tahoma"/>
      <w:color w:val="00000A"/>
      <w:kern w:val="2"/>
      <w:sz w:val="16"/>
      <w:szCs w:val="16"/>
      <w:lang w:val="en-US" w:bidi="en-US"/>
    </w:rPr>
  </w:style>
  <w:style w:type="paragraph" w:customStyle="1" w:styleId="Standard">
    <w:name w:val="Standard"/>
    <w:rsid w:val="00781D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">
    <w:name w:val="Основной шрифт абзаца1"/>
    <w:rsid w:val="00592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88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novosibirsk.orgdir.ru/semeynyy-ochag-nikolaeva-c70000001034769375/?h=e5tBz9G6G7I2G1G4H277naynsgm3A5231IA31233juvqp5965AC02G7A7I1G25sAy4AG4572003586A5H5J2GJ2JGJIG59" TargetMode="Externa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novosibirsk.orgdir.ru/kukuruzza-nikolaeva-c70000001006575563/?h=e5tBz9G6G7I2G1G3H277naynsgm3A5231IA31230juvqp5965AC02G795I3G25sAy4AG457200376767H5J2GJ2JGJIG7d" TargetMode="Externa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hyperlink" Target="https://novosibirsk.orgdir.ru/terka-nikolaeva-c70000001035133610/?h=e5tBz9G6G7I2G1G3H277naynsgm3A5231IA31233juvqp5965AC02G742I9G25sAy4AG457200362348H5J2GJ2JGJIGd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novosibirsk.orgdir.ru/stolovaya-pirogova-c141265769834798/?h=e5tBz9G6G7I2G1G477H3naynsgm3A5231IA887C8juvqp5965AC02G7J5I1G25sAy4AG4516129457AAH4JH0JIJGJA8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novosibirsk.orgdir.ru/csf-kutateladze-c141266769820510/?h=e5tBz9G6G7I2G1G477H3naynsgm3A5231IA987C8juvqp5965AC02G7J7I1G25sAy4AG451612931522H4JH0JIJGJe5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annashugay@yandex.ru" TargetMode="External"/><Relationship Id="rId14" Type="http://schemas.openxmlformats.org/officeDocument/2006/relationships/hyperlink" Target="https://novosibirsk.orgdir.ru/morskoy-volk-polevaya-c141265769335057/?h=e5tBz9G6G7I2G1G477H3naynsgm3A5231IA887C3juvqp5965AC02G7J6I1G25sAy4AG451612946069H4JH0JIJGJ4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58204-1C40-421C-8017-3650365A1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1158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SBRAS</Company>
  <LinksUpToDate>false</LinksUpToDate>
  <CharactersWithSpaces>7745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6</cp:revision>
  <dcterms:created xsi:type="dcterms:W3CDTF">2021-03-02T02:20:00Z</dcterms:created>
  <dcterms:modified xsi:type="dcterms:W3CDTF">2021-03-02T02:34:00Z</dcterms:modified>
</cp:coreProperties>
</file>