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987" w:rsidRPr="00996B8F" w:rsidRDefault="008929A8" w:rsidP="008B4987">
      <w:pPr>
        <w:spacing w:after="0" w:line="240" w:lineRule="auto"/>
        <w:rPr>
          <w:rFonts w:ascii="Arial" w:eastAsia="Times New Roman" w:hAnsi="Arial" w:cs="Arial"/>
          <w:b/>
          <w:color w:val="FF0000"/>
          <w:sz w:val="28"/>
          <w:szCs w:val="28"/>
        </w:rPr>
      </w:pPr>
      <w:bookmarkStart w:id="0" w:name="_GoBack"/>
      <w:bookmarkEnd w:id="0"/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МАСЛЕНИЦА - </w:t>
      </w:r>
      <w:r w:rsidR="008B4987" w:rsidRPr="00996B8F">
        <w:rPr>
          <w:rFonts w:ascii="Arial" w:eastAsia="Times New Roman" w:hAnsi="Arial" w:cs="Arial"/>
          <w:b/>
          <w:color w:val="FF0000"/>
          <w:sz w:val="28"/>
          <w:szCs w:val="28"/>
        </w:rPr>
        <w:t>ВЕСНЕ НАВСТРЕЧУ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 !!!</w:t>
      </w:r>
    </w:p>
    <w:p w:rsidR="008B4987" w:rsidRPr="00996B8F" w:rsidRDefault="008B4987" w:rsidP="008B4987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F65656" w:rsidRPr="00996B8F" w:rsidRDefault="008B4987" w:rsidP="008B4987">
      <w:pPr>
        <w:spacing w:after="0" w:line="240" w:lineRule="auto"/>
        <w:rPr>
          <w:rFonts w:ascii="Arial" w:eastAsia="Times New Roman" w:hAnsi="Arial" w:cs="Arial"/>
          <w:i/>
          <w:color w:val="000000"/>
          <w:sz w:val="24"/>
          <w:szCs w:val="24"/>
        </w:rPr>
      </w:pPr>
      <w:r w:rsidRPr="00996B8F">
        <w:rPr>
          <w:rFonts w:ascii="Arial" w:eastAsia="Times New Roman" w:hAnsi="Arial" w:cs="Arial"/>
          <w:i/>
          <w:color w:val="000000"/>
          <w:sz w:val="24"/>
          <w:szCs w:val="24"/>
        </w:rPr>
        <w:t xml:space="preserve">14 марта 2021 г. на площадке Центральной экспериментальной базы </w:t>
      </w:r>
      <w:proofErr w:type="spellStart"/>
      <w:r w:rsidR="00587010" w:rsidRPr="00996B8F">
        <w:rPr>
          <w:rFonts w:ascii="Arial" w:eastAsia="Times New Roman" w:hAnsi="Arial" w:cs="Arial"/>
          <w:i/>
          <w:color w:val="000000"/>
          <w:sz w:val="24"/>
          <w:szCs w:val="24"/>
        </w:rPr>
        <w:t>ТатНИИСХ</w:t>
      </w:r>
      <w:proofErr w:type="spellEnd"/>
      <w:r w:rsidR="00587010" w:rsidRPr="00996B8F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ФИЦ </w:t>
      </w:r>
      <w:proofErr w:type="spellStart"/>
      <w:r w:rsidR="00587010" w:rsidRPr="00996B8F">
        <w:rPr>
          <w:rFonts w:ascii="Arial" w:eastAsia="Times New Roman" w:hAnsi="Arial" w:cs="Arial"/>
          <w:i/>
          <w:color w:val="000000"/>
          <w:sz w:val="24"/>
          <w:szCs w:val="24"/>
        </w:rPr>
        <w:t>Каз</w:t>
      </w:r>
      <w:r w:rsidRPr="00996B8F">
        <w:rPr>
          <w:rFonts w:ascii="Arial" w:eastAsia="Times New Roman" w:hAnsi="Arial" w:cs="Arial"/>
          <w:i/>
          <w:color w:val="000000"/>
          <w:sz w:val="24"/>
          <w:szCs w:val="24"/>
        </w:rPr>
        <w:t>НЦ</w:t>
      </w:r>
      <w:proofErr w:type="spellEnd"/>
      <w:r w:rsidRPr="00996B8F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РАН </w:t>
      </w:r>
      <w:r w:rsidR="00587010" w:rsidRPr="00996B8F">
        <w:rPr>
          <w:rFonts w:ascii="Arial" w:eastAsia="Times New Roman" w:hAnsi="Arial" w:cs="Arial"/>
          <w:i/>
          <w:color w:val="000000"/>
          <w:sz w:val="24"/>
          <w:szCs w:val="24"/>
        </w:rPr>
        <w:t>в  с</w:t>
      </w:r>
      <w:r w:rsidR="00996B8F">
        <w:rPr>
          <w:rFonts w:ascii="Arial" w:eastAsia="Times New Roman" w:hAnsi="Arial" w:cs="Arial"/>
          <w:i/>
          <w:color w:val="000000"/>
          <w:sz w:val="24"/>
          <w:szCs w:val="24"/>
        </w:rPr>
        <w:t>еле</w:t>
      </w:r>
      <w:r w:rsidR="00587010" w:rsidRPr="00996B8F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Большие Кабаны </w:t>
      </w:r>
      <w:proofErr w:type="spellStart"/>
      <w:r w:rsidR="00587010" w:rsidRPr="00996B8F">
        <w:rPr>
          <w:rFonts w:ascii="Arial" w:eastAsia="Times New Roman" w:hAnsi="Arial" w:cs="Arial"/>
          <w:i/>
          <w:color w:val="000000"/>
          <w:sz w:val="24"/>
          <w:szCs w:val="24"/>
        </w:rPr>
        <w:t>Лаишевского</w:t>
      </w:r>
      <w:proofErr w:type="spellEnd"/>
      <w:r w:rsidR="00587010" w:rsidRPr="00996B8F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района РТ </w:t>
      </w:r>
      <w:r w:rsidRPr="00996B8F">
        <w:rPr>
          <w:rFonts w:ascii="Arial" w:eastAsia="Times New Roman" w:hAnsi="Arial" w:cs="Arial"/>
          <w:i/>
          <w:color w:val="000000"/>
          <w:sz w:val="24"/>
          <w:szCs w:val="24"/>
        </w:rPr>
        <w:t>состоялся традиционный русский праздник Маслениц</w:t>
      </w:r>
      <w:r w:rsidR="00EA4055" w:rsidRPr="00996B8F">
        <w:rPr>
          <w:rFonts w:ascii="Arial" w:eastAsia="Times New Roman" w:hAnsi="Arial" w:cs="Arial"/>
          <w:i/>
          <w:color w:val="000000"/>
          <w:sz w:val="24"/>
          <w:szCs w:val="24"/>
        </w:rPr>
        <w:t>ы</w:t>
      </w:r>
      <w:r w:rsidRPr="00996B8F">
        <w:rPr>
          <w:rFonts w:ascii="Arial" w:eastAsia="Times New Roman" w:hAnsi="Arial" w:cs="Arial"/>
          <w:i/>
          <w:color w:val="000000"/>
          <w:sz w:val="24"/>
          <w:szCs w:val="24"/>
        </w:rPr>
        <w:t xml:space="preserve">. </w:t>
      </w:r>
      <w:r w:rsidR="000D2C70" w:rsidRPr="00996B8F">
        <w:rPr>
          <w:rFonts w:ascii="Arial" w:eastAsia="Times New Roman" w:hAnsi="Arial" w:cs="Arial"/>
          <w:i/>
          <w:color w:val="000000"/>
          <w:sz w:val="24"/>
          <w:szCs w:val="24"/>
        </w:rPr>
        <w:t xml:space="preserve">Инициатором и главным организатором праздника стала инициативная группа Объединенного профкома ФИЦ </w:t>
      </w:r>
      <w:proofErr w:type="spellStart"/>
      <w:r w:rsidR="000D2C70" w:rsidRPr="00996B8F">
        <w:rPr>
          <w:rFonts w:ascii="Arial" w:eastAsia="Times New Roman" w:hAnsi="Arial" w:cs="Arial"/>
          <w:i/>
          <w:color w:val="000000"/>
          <w:sz w:val="24"/>
          <w:szCs w:val="24"/>
        </w:rPr>
        <w:t>КазНЦ</w:t>
      </w:r>
      <w:proofErr w:type="spellEnd"/>
      <w:r w:rsidR="000D2C70" w:rsidRPr="00996B8F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РАН – гл. энергетик И.С. Хлебников и гл. специалист по охране труда Р.К. </w:t>
      </w:r>
      <w:proofErr w:type="spellStart"/>
      <w:r w:rsidR="000D2C70" w:rsidRPr="00996B8F">
        <w:rPr>
          <w:rFonts w:ascii="Arial" w:eastAsia="Times New Roman" w:hAnsi="Arial" w:cs="Arial"/>
          <w:i/>
          <w:color w:val="000000"/>
          <w:sz w:val="24"/>
          <w:szCs w:val="24"/>
        </w:rPr>
        <w:t>Ямалтдинова</w:t>
      </w:r>
      <w:proofErr w:type="spellEnd"/>
      <w:r w:rsidR="000D2C70" w:rsidRPr="00996B8F">
        <w:rPr>
          <w:rFonts w:ascii="Arial" w:eastAsia="Times New Roman" w:hAnsi="Arial" w:cs="Arial"/>
          <w:i/>
          <w:color w:val="000000"/>
          <w:sz w:val="24"/>
          <w:szCs w:val="24"/>
        </w:rPr>
        <w:t xml:space="preserve">.  При активной поддержке администрации Центра – </w:t>
      </w:r>
      <w:proofErr w:type="spellStart"/>
      <w:r w:rsidR="000D2C70" w:rsidRPr="00996B8F">
        <w:rPr>
          <w:rFonts w:ascii="Arial" w:eastAsia="Times New Roman" w:hAnsi="Arial" w:cs="Arial"/>
          <w:i/>
          <w:color w:val="000000"/>
          <w:sz w:val="24"/>
          <w:szCs w:val="24"/>
        </w:rPr>
        <w:t>врио</w:t>
      </w:r>
      <w:proofErr w:type="spellEnd"/>
      <w:r w:rsidR="000D2C70" w:rsidRPr="00996B8F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директора  А.А.</w:t>
      </w:r>
      <w:r w:rsidR="00996B8F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</w:t>
      </w:r>
      <w:r w:rsidR="000D2C70" w:rsidRPr="00996B8F">
        <w:rPr>
          <w:rFonts w:ascii="Arial" w:eastAsia="Times New Roman" w:hAnsi="Arial" w:cs="Arial"/>
          <w:i/>
          <w:color w:val="000000"/>
          <w:sz w:val="24"/>
          <w:szCs w:val="24"/>
        </w:rPr>
        <w:t xml:space="preserve">Калачева,  руководителя ТАТНИИСХ Р.М. </w:t>
      </w:r>
      <w:proofErr w:type="spellStart"/>
      <w:r w:rsidR="000D2C70" w:rsidRPr="00996B8F">
        <w:rPr>
          <w:rFonts w:ascii="Arial" w:eastAsia="Times New Roman" w:hAnsi="Arial" w:cs="Arial"/>
          <w:i/>
          <w:color w:val="000000"/>
          <w:sz w:val="24"/>
          <w:szCs w:val="24"/>
        </w:rPr>
        <w:t>Низамова</w:t>
      </w:r>
      <w:proofErr w:type="spellEnd"/>
      <w:r w:rsidR="000D2C70" w:rsidRPr="00996B8F">
        <w:rPr>
          <w:rFonts w:ascii="Arial" w:eastAsia="Times New Roman" w:hAnsi="Arial" w:cs="Arial"/>
          <w:i/>
          <w:color w:val="000000"/>
          <w:sz w:val="24"/>
          <w:szCs w:val="24"/>
        </w:rPr>
        <w:t xml:space="preserve">, председателя профкома ТАТНИИСХ И.Т. </w:t>
      </w:r>
      <w:proofErr w:type="spellStart"/>
      <w:r w:rsidR="000D2C70" w:rsidRPr="00996B8F">
        <w:rPr>
          <w:rFonts w:ascii="Arial" w:eastAsia="Times New Roman" w:hAnsi="Arial" w:cs="Arial"/>
          <w:i/>
          <w:color w:val="000000"/>
          <w:sz w:val="24"/>
          <w:szCs w:val="24"/>
        </w:rPr>
        <w:t>Бикчантаева</w:t>
      </w:r>
      <w:proofErr w:type="spellEnd"/>
      <w:r w:rsidR="000D2C70" w:rsidRPr="00996B8F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и агронома Л.М.</w:t>
      </w:r>
      <w:r w:rsidR="00EA4055" w:rsidRPr="00996B8F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</w:t>
      </w:r>
      <w:r w:rsidR="000D2C70" w:rsidRPr="00996B8F">
        <w:rPr>
          <w:rFonts w:ascii="Arial" w:eastAsia="Times New Roman" w:hAnsi="Arial" w:cs="Arial"/>
          <w:i/>
          <w:color w:val="000000"/>
          <w:sz w:val="24"/>
          <w:szCs w:val="24"/>
        </w:rPr>
        <w:t>Кадырова</w:t>
      </w:r>
      <w:r w:rsidR="00BF2CCC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и других</w:t>
      </w:r>
      <w:r w:rsidR="000D2C70" w:rsidRPr="00996B8F">
        <w:rPr>
          <w:rFonts w:ascii="Arial" w:eastAsia="Times New Roman" w:hAnsi="Arial" w:cs="Arial"/>
          <w:i/>
          <w:color w:val="000000"/>
          <w:sz w:val="24"/>
          <w:szCs w:val="24"/>
        </w:rPr>
        <w:t xml:space="preserve">,  впервые праздник </w:t>
      </w:r>
      <w:proofErr w:type="spellStart"/>
      <w:r w:rsidR="000D2C70" w:rsidRPr="00996B8F">
        <w:rPr>
          <w:rFonts w:ascii="Arial" w:eastAsia="Times New Roman" w:hAnsi="Arial" w:cs="Arial"/>
          <w:i/>
          <w:color w:val="000000"/>
          <w:sz w:val="24"/>
          <w:szCs w:val="24"/>
        </w:rPr>
        <w:t>Масленницы</w:t>
      </w:r>
      <w:proofErr w:type="spellEnd"/>
      <w:r w:rsidR="000D2C70" w:rsidRPr="00996B8F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был организован для </w:t>
      </w:r>
      <w:r w:rsidR="00EA4055" w:rsidRPr="00996B8F">
        <w:rPr>
          <w:rFonts w:ascii="Arial" w:eastAsia="Times New Roman" w:hAnsi="Arial" w:cs="Arial"/>
          <w:i/>
          <w:color w:val="000000"/>
          <w:sz w:val="24"/>
          <w:szCs w:val="24"/>
        </w:rPr>
        <w:t>сотрудников всех институтов Центра и их семей</w:t>
      </w:r>
      <w:r w:rsidR="000D2C70" w:rsidRPr="00996B8F">
        <w:rPr>
          <w:rFonts w:ascii="Arial" w:eastAsia="Times New Roman" w:hAnsi="Arial" w:cs="Arial"/>
          <w:i/>
          <w:color w:val="000000"/>
          <w:sz w:val="24"/>
          <w:szCs w:val="24"/>
        </w:rPr>
        <w:t xml:space="preserve">. </w:t>
      </w:r>
    </w:p>
    <w:p w:rsidR="00EA4055" w:rsidRDefault="00EA4055" w:rsidP="008B49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65656" w:rsidRDefault="00F65656" w:rsidP="00F6565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4747260" cy="2910280"/>
            <wp:effectExtent l="0" t="0" r="0" b="4445"/>
            <wp:docPr id="22" name="Рисунок 15" descr="W:\фото от 15.03.2021\WhatsApp Images\IMG-20210315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W:\фото от 15.03.2021\WhatsApp Images\IMG-20210315-WA000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11000"/>
                    </a:blip>
                    <a:srcRect l="7185" t="29073" r="71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0819" cy="2912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656" w:rsidRPr="00996B8F" w:rsidRDefault="00F65656" w:rsidP="00F65656">
      <w:pPr>
        <w:spacing w:after="0" w:line="240" w:lineRule="auto"/>
        <w:jc w:val="center"/>
        <w:rPr>
          <w:rFonts w:ascii="Arial" w:eastAsia="Times New Roman" w:hAnsi="Arial" w:cs="Arial"/>
          <w:i/>
          <w:color w:val="000000"/>
          <w:sz w:val="24"/>
          <w:szCs w:val="24"/>
        </w:rPr>
      </w:pPr>
      <w:r w:rsidRPr="00996B8F">
        <w:rPr>
          <w:rFonts w:ascii="Arial" w:eastAsia="Times New Roman" w:hAnsi="Arial" w:cs="Arial"/>
          <w:i/>
          <w:color w:val="000000"/>
          <w:sz w:val="24"/>
          <w:szCs w:val="24"/>
        </w:rPr>
        <w:t>Здравствуй</w:t>
      </w:r>
      <w:r w:rsidR="00996B8F">
        <w:rPr>
          <w:rFonts w:ascii="Arial" w:eastAsia="Times New Roman" w:hAnsi="Arial" w:cs="Arial"/>
          <w:i/>
          <w:color w:val="000000"/>
          <w:sz w:val="24"/>
          <w:szCs w:val="24"/>
        </w:rPr>
        <w:t>,</w:t>
      </w:r>
      <w:r w:rsidRPr="00996B8F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Масленица</w:t>
      </w:r>
      <w:r w:rsidR="00EA4055" w:rsidRPr="00996B8F">
        <w:rPr>
          <w:rFonts w:ascii="Arial" w:eastAsia="Times New Roman" w:hAnsi="Arial" w:cs="Arial"/>
          <w:i/>
          <w:color w:val="000000"/>
          <w:sz w:val="24"/>
          <w:szCs w:val="24"/>
        </w:rPr>
        <w:t>!</w:t>
      </w:r>
    </w:p>
    <w:p w:rsidR="00F65656" w:rsidRPr="00996B8F" w:rsidRDefault="00F65656" w:rsidP="00F65656">
      <w:pPr>
        <w:spacing w:after="0" w:line="240" w:lineRule="auto"/>
        <w:jc w:val="center"/>
        <w:rPr>
          <w:rFonts w:ascii="Arial" w:eastAsia="Times New Roman" w:hAnsi="Arial" w:cs="Arial"/>
          <w:i/>
          <w:color w:val="000000"/>
          <w:sz w:val="24"/>
          <w:szCs w:val="24"/>
        </w:rPr>
      </w:pPr>
    </w:p>
    <w:p w:rsidR="008B4987" w:rsidRPr="00996B8F" w:rsidRDefault="006E6B32" w:rsidP="00BF2CCC">
      <w:pPr>
        <w:spacing w:after="0"/>
        <w:rPr>
          <w:rFonts w:ascii="Arial" w:eastAsia="Times New Roman" w:hAnsi="Arial" w:cs="Arial"/>
          <w:color w:val="000000"/>
          <w:sz w:val="24"/>
          <w:szCs w:val="24"/>
        </w:rPr>
      </w:pPr>
      <w:r w:rsidRPr="00996B8F">
        <w:rPr>
          <w:rFonts w:ascii="Arial" w:eastAsia="Times New Roman" w:hAnsi="Arial" w:cs="Arial"/>
          <w:color w:val="000000"/>
          <w:sz w:val="24"/>
          <w:szCs w:val="24"/>
        </w:rPr>
        <w:t>Масленица</w:t>
      </w:r>
      <w:r w:rsidR="000B239D" w:rsidRPr="00996B8F">
        <w:rPr>
          <w:rFonts w:ascii="Arial" w:eastAsia="Times New Roman" w:hAnsi="Arial" w:cs="Arial"/>
          <w:color w:val="000000"/>
          <w:sz w:val="24"/>
          <w:szCs w:val="24"/>
        </w:rPr>
        <w:t xml:space="preserve"> –</w:t>
      </w:r>
      <w:r w:rsidRPr="00996B8F">
        <w:rPr>
          <w:rFonts w:ascii="Arial" w:eastAsia="Times New Roman" w:hAnsi="Arial" w:cs="Arial"/>
          <w:color w:val="000000"/>
          <w:sz w:val="24"/>
          <w:szCs w:val="24"/>
        </w:rPr>
        <w:t xml:space="preserve"> праздник, объединяющий людей в светлых надеждах на будущее, помогающий осмыслить</w:t>
      </w:r>
      <w:r w:rsidR="00EA4055" w:rsidRPr="00996B8F">
        <w:rPr>
          <w:rFonts w:ascii="Arial" w:eastAsia="Times New Roman" w:hAnsi="Arial" w:cs="Arial"/>
          <w:color w:val="000000"/>
          <w:sz w:val="24"/>
          <w:szCs w:val="24"/>
        </w:rPr>
        <w:t xml:space="preserve"> течение времени, смену сезонов. Масленица - это</w:t>
      </w:r>
      <w:r w:rsidRPr="00996B8F">
        <w:rPr>
          <w:rFonts w:ascii="Arial" w:eastAsia="Times New Roman" w:hAnsi="Arial" w:cs="Arial"/>
          <w:color w:val="000000"/>
          <w:sz w:val="24"/>
          <w:szCs w:val="24"/>
        </w:rPr>
        <w:t xml:space="preserve"> прощание с холодной зимой и радостная встреча весны. В христианской традиции за время Масленицы верующие должны приблизиться к прощению всех обид, покаянию, примирению. Это очень важно для человека.</w:t>
      </w:r>
      <w:r w:rsidRPr="00996B8F">
        <w:rPr>
          <w:rFonts w:ascii="Arial" w:eastAsia="Times New Roman" w:hAnsi="Arial" w:cs="Arial"/>
          <w:color w:val="000000"/>
          <w:sz w:val="24"/>
          <w:szCs w:val="24"/>
        </w:rPr>
        <w:br/>
      </w:r>
    </w:p>
    <w:p w:rsidR="008019F5" w:rsidRDefault="008019F5" w:rsidP="008B49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-537210</wp:posOffset>
            </wp:positionH>
            <wp:positionV relativeFrom="paragraph">
              <wp:posOffset>15240</wp:posOffset>
            </wp:positionV>
            <wp:extent cx="3705225" cy="2085975"/>
            <wp:effectExtent l="19050" t="0" r="9525" b="0"/>
            <wp:wrapTight wrapText="bothSides">
              <wp:wrapPolygon edited="0">
                <wp:start x="-111" y="0"/>
                <wp:lineTo x="-111" y="21501"/>
                <wp:lineTo x="21656" y="21501"/>
                <wp:lineTo x="21656" y="0"/>
                <wp:lineTo x="-111" y="0"/>
              </wp:wrapPolygon>
            </wp:wrapTight>
            <wp:docPr id="5" name="Рисунок 2" descr="W:\фото от 15.03.2021\масленица 2021\20210314_105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фото от 15.03.2021\масленица 2021\20210314_1051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019F5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184076" cy="2105025"/>
            <wp:effectExtent l="19050" t="0" r="0" b="0"/>
            <wp:docPr id="13" name="Рисунок 7" descr="W:\фото от 15.03.2021\масленица 2021\20210314_112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:\фото от 15.03.2021\масленица 2021\20210314_11245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076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1D6E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162050" cy="2065867"/>
            <wp:effectExtent l="19050" t="0" r="0" b="0"/>
            <wp:docPr id="19" name="Рисунок 12" descr="W:\фото от 15.03.2021\масленица 2021\20210314_114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W:\фото от 15.03.2021\масленица 2021\20210314_1142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446" cy="2064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9F5" w:rsidRDefault="008019F5" w:rsidP="008B49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6178C" w:rsidRDefault="0006178C" w:rsidP="00BF2CCC">
      <w:pPr>
        <w:spacing w:after="0"/>
        <w:rPr>
          <w:rFonts w:ascii="Arial" w:eastAsia="Times New Roman" w:hAnsi="Arial" w:cs="Arial"/>
          <w:color w:val="000000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14"/>
        <w:gridCol w:w="4957"/>
      </w:tblGrid>
      <w:tr w:rsidR="0006178C" w:rsidTr="002C036B">
        <w:tc>
          <w:tcPr>
            <w:tcW w:w="4614" w:type="dxa"/>
          </w:tcPr>
          <w:p w:rsidR="0006178C" w:rsidRDefault="0006178C" w:rsidP="0006178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drawing>
                <wp:inline distT="0" distB="0" distL="0" distR="0" wp14:anchorId="50562399" wp14:editId="13A08851">
                  <wp:extent cx="2826274" cy="1882140"/>
                  <wp:effectExtent l="0" t="0" r="0" b="3810"/>
                  <wp:docPr id="2" name="Рисунок 2" descr="D:\Keshner\Пресс-центр ФИЦ КазНЦ РАН\ПРОФСОЮЗ\Масленица 2021\DSC_00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Keshner\Пресс-центр ФИЦ КазНЦ РАН\ПРОФСОЮЗ\Масленица 2021\DSC_00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1530" cy="1885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7" w:type="dxa"/>
          </w:tcPr>
          <w:p w:rsidR="0006178C" w:rsidRDefault="0006178C" w:rsidP="0006178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drawing>
                <wp:inline distT="0" distB="0" distL="0" distR="0" wp14:anchorId="109A35D7" wp14:editId="0710253E">
                  <wp:extent cx="3154258" cy="2100558"/>
                  <wp:effectExtent l="0" t="0" r="8255" b="0"/>
                  <wp:docPr id="3" name="Рисунок 3" descr="D:\Keshner\Пресс-центр ФИЦ КазНЦ РАН\ПРОФСОЮЗ\Масленица 2021\DSC_00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Keshner\Пресс-центр ФИЦ КазНЦ РАН\ПРОФСОЮЗ\Масленица 2021\DSC_00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7683" cy="2102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178C" w:rsidTr="002C036B">
        <w:tc>
          <w:tcPr>
            <w:tcW w:w="4614" w:type="dxa"/>
          </w:tcPr>
          <w:p w:rsidR="0006178C" w:rsidRDefault="0006178C" w:rsidP="0006178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drawing>
                <wp:inline distT="0" distB="0" distL="0" distR="0" wp14:anchorId="11716E7A" wp14:editId="47A80594">
                  <wp:extent cx="2928364" cy="1950125"/>
                  <wp:effectExtent l="0" t="0" r="5715" b="0"/>
                  <wp:docPr id="4" name="Рисунок 4" descr="D:\Keshner\Пресс-центр ФИЦ КазНЦ РАН\ПРОФСОЮЗ\Масленица 2021\DSC_0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Keshner\Пресс-центр ФИЦ КазНЦ РАН\ПРОФСОЮЗ\Масленица 2021\DSC_01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8968" cy="19505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7" w:type="dxa"/>
          </w:tcPr>
          <w:p w:rsidR="0006178C" w:rsidRDefault="00B5716F" w:rsidP="0006178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</w:rPr>
              <w:drawing>
                <wp:inline distT="0" distB="0" distL="0" distR="0" wp14:anchorId="13EACEA4" wp14:editId="3206352F">
                  <wp:extent cx="3078008" cy="2049780"/>
                  <wp:effectExtent l="0" t="0" r="8255" b="7620"/>
                  <wp:docPr id="6" name="Рисунок 6" descr="D:\Keshner\Пресс-центр ФИЦ КазНЦ РАН\ПРОФСОЮЗ\Масленица 2021\DSC_01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Keshner\Пресс-центр ФИЦ КазНЦ РАН\ПРОФСОЮЗ\Масленица 2021\DSC_01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8008" cy="2049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C036B" w:rsidRPr="002C036B" w:rsidRDefault="002C036B" w:rsidP="0006178C">
      <w:pPr>
        <w:spacing w:after="0"/>
        <w:jc w:val="center"/>
        <w:rPr>
          <w:rFonts w:ascii="Arial" w:eastAsia="Times New Roman" w:hAnsi="Arial" w:cs="Arial"/>
          <w:i/>
          <w:color w:val="000000"/>
          <w:sz w:val="24"/>
          <w:szCs w:val="24"/>
        </w:rPr>
      </w:pPr>
      <w:r w:rsidRPr="002C036B">
        <w:rPr>
          <w:rFonts w:ascii="Arial" w:eastAsia="Times New Roman" w:hAnsi="Arial" w:cs="Arial"/>
          <w:i/>
          <w:color w:val="000000"/>
          <w:sz w:val="24"/>
          <w:szCs w:val="24"/>
        </w:rPr>
        <w:t>Картинки праздника</w:t>
      </w:r>
    </w:p>
    <w:p w:rsidR="002C036B" w:rsidRDefault="002C036B" w:rsidP="002C036B">
      <w:pPr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990674" w:rsidRPr="00996B8F" w:rsidRDefault="008B4987" w:rsidP="002C036B">
      <w:pPr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996B8F">
        <w:rPr>
          <w:rFonts w:ascii="Arial" w:eastAsia="Times New Roman" w:hAnsi="Arial" w:cs="Arial"/>
          <w:color w:val="000000"/>
          <w:sz w:val="24"/>
          <w:szCs w:val="24"/>
        </w:rPr>
        <w:t>Несмотря на холодную погоду</w:t>
      </w:r>
      <w:r w:rsidR="00595F2E" w:rsidRPr="00996B8F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Pr="00996B8F">
        <w:rPr>
          <w:rFonts w:ascii="Arial" w:eastAsia="Times New Roman" w:hAnsi="Arial" w:cs="Arial"/>
          <w:color w:val="000000"/>
          <w:sz w:val="24"/>
          <w:szCs w:val="24"/>
        </w:rPr>
        <w:t xml:space="preserve"> пр</w:t>
      </w:r>
      <w:r w:rsidR="00996B8F">
        <w:rPr>
          <w:rFonts w:ascii="Arial" w:eastAsia="Times New Roman" w:hAnsi="Arial" w:cs="Arial"/>
          <w:color w:val="000000"/>
          <w:sz w:val="24"/>
          <w:szCs w:val="24"/>
        </w:rPr>
        <w:t>аздник получился  очень веселый.</w:t>
      </w:r>
      <w:r w:rsidRPr="00996B8F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996B8F">
        <w:rPr>
          <w:rFonts w:ascii="Arial" w:eastAsia="Times New Roman" w:hAnsi="Arial" w:cs="Arial"/>
          <w:color w:val="000000"/>
          <w:sz w:val="24"/>
          <w:szCs w:val="24"/>
        </w:rPr>
        <w:t>В</w:t>
      </w:r>
      <w:r w:rsidRPr="00996B8F">
        <w:rPr>
          <w:rFonts w:ascii="Arial" w:eastAsia="Times New Roman" w:hAnsi="Arial" w:cs="Arial"/>
          <w:color w:val="000000"/>
          <w:sz w:val="24"/>
          <w:szCs w:val="24"/>
        </w:rPr>
        <w:t xml:space="preserve">едущие придумали столько оригинальных и смешных соревнований, </w:t>
      </w:r>
      <w:r w:rsidR="00595F2E" w:rsidRPr="00996B8F">
        <w:rPr>
          <w:rFonts w:ascii="Arial" w:eastAsia="Times New Roman" w:hAnsi="Arial" w:cs="Arial"/>
          <w:color w:val="000000"/>
          <w:sz w:val="24"/>
          <w:szCs w:val="24"/>
        </w:rPr>
        <w:t xml:space="preserve">что замерзнуть было невозможно: «боулинг с валенками», «полет на метле», соревнование </w:t>
      </w:r>
      <w:r w:rsidR="00E81052" w:rsidRPr="00996B8F">
        <w:rPr>
          <w:rFonts w:ascii="Arial" w:eastAsia="Times New Roman" w:hAnsi="Arial" w:cs="Arial"/>
          <w:color w:val="000000"/>
          <w:sz w:val="24"/>
          <w:szCs w:val="24"/>
        </w:rPr>
        <w:t>«</w:t>
      </w:r>
      <w:r w:rsidR="00595F2E" w:rsidRPr="00996B8F">
        <w:rPr>
          <w:rFonts w:ascii="Arial" w:eastAsia="Times New Roman" w:hAnsi="Arial" w:cs="Arial"/>
          <w:color w:val="000000"/>
          <w:sz w:val="24"/>
          <w:szCs w:val="24"/>
        </w:rPr>
        <w:t>динозавров</w:t>
      </w:r>
      <w:r w:rsidR="00E81052" w:rsidRPr="00996B8F">
        <w:rPr>
          <w:rFonts w:ascii="Arial" w:eastAsia="Times New Roman" w:hAnsi="Arial" w:cs="Arial"/>
          <w:color w:val="000000"/>
          <w:sz w:val="24"/>
          <w:szCs w:val="24"/>
        </w:rPr>
        <w:t>»</w:t>
      </w:r>
      <w:r w:rsidR="00595F2E" w:rsidRPr="00996B8F">
        <w:rPr>
          <w:rFonts w:ascii="Arial" w:eastAsia="Times New Roman" w:hAnsi="Arial" w:cs="Arial"/>
          <w:color w:val="000000"/>
          <w:sz w:val="24"/>
          <w:szCs w:val="24"/>
        </w:rPr>
        <w:t xml:space="preserve">, бег на руках и многое другое. </w:t>
      </w:r>
      <w:r w:rsidR="00E81052" w:rsidRPr="00996B8F">
        <w:rPr>
          <w:rFonts w:ascii="Arial" w:eastAsia="Times New Roman" w:hAnsi="Arial" w:cs="Arial"/>
          <w:color w:val="000000"/>
          <w:sz w:val="24"/>
          <w:szCs w:val="24"/>
        </w:rPr>
        <w:t>Закончились веселые соревнования перетягиванием каната, тут уж точно победил сильнейший.</w:t>
      </w:r>
    </w:p>
    <w:p w:rsidR="008019F5" w:rsidRDefault="008019F5" w:rsidP="008B49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95877" w:rsidRDefault="008019F5" w:rsidP="008019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90674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143125" cy="1935213"/>
            <wp:effectExtent l="19050" t="0" r="9525" b="0"/>
            <wp:docPr id="11" name="Рисунок 5" descr="W:\фото от 15.03.2021\масленица 2021\20210314_110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:\фото от 15.03.2021\масленица 2021\20210314_1104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77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935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19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5656" w:rsidRPr="00F65656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3437467" cy="1933575"/>
            <wp:effectExtent l="19050" t="0" r="0" b="0"/>
            <wp:docPr id="23" name="Рисунок 6" descr="W:\фото от 15.03.2021\масленица 2021\20210314_111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:\фото от 15.03.2021\масленица 2021\20210314_11123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467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877" w:rsidRPr="00996B8F" w:rsidRDefault="000B239D" w:rsidP="003A585A">
      <w:pPr>
        <w:spacing w:after="0" w:line="240" w:lineRule="auto"/>
        <w:rPr>
          <w:rFonts w:ascii="Arial" w:eastAsia="Times New Roman" w:hAnsi="Arial" w:cs="Arial"/>
          <w:i/>
          <w:color w:val="000000"/>
          <w:sz w:val="24"/>
          <w:szCs w:val="24"/>
        </w:rPr>
      </w:pPr>
      <w:r w:rsidRPr="00996B8F">
        <w:rPr>
          <w:rFonts w:ascii="Arial" w:eastAsia="Times New Roman" w:hAnsi="Arial" w:cs="Arial"/>
          <w:i/>
          <w:color w:val="000000"/>
          <w:sz w:val="24"/>
          <w:szCs w:val="24"/>
        </w:rPr>
        <w:t xml:space="preserve">На руках по снегу                                         </w:t>
      </w:r>
      <w:r w:rsidR="003A585A" w:rsidRPr="00996B8F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   </w:t>
      </w:r>
      <w:r w:rsidRPr="00996B8F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Боулинг валенками</w:t>
      </w:r>
    </w:p>
    <w:p w:rsidR="000B239D" w:rsidRPr="00996B8F" w:rsidRDefault="000B239D" w:rsidP="008019F5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1D6A01" w:rsidRPr="00996B8F" w:rsidRDefault="008019F5" w:rsidP="00BF2CCC">
      <w:pPr>
        <w:spacing w:after="0"/>
        <w:rPr>
          <w:rFonts w:ascii="Arial" w:eastAsia="Times New Roman" w:hAnsi="Arial" w:cs="Arial"/>
          <w:color w:val="000000"/>
          <w:sz w:val="24"/>
          <w:szCs w:val="24"/>
        </w:rPr>
      </w:pPr>
      <w:r w:rsidRPr="00996B8F">
        <w:rPr>
          <w:rFonts w:ascii="Arial" w:eastAsia="Times New Roman" w:hAnsi="Arial" w:cs="Arial"/>
          <w:color w:val="000000"/>
          <w:sz w:val="24"/>
          <w:szCs w:val="24"/>
        </w:rPr>
        <w:t xml:space="preserve">На этом празднике на краткий миг все взрослые стали детьми. Подогревал и дух соревнования.  </w:t>
      </w:r>
      <w:r w:rsidR="001D6A01" w:rsidRPr="00996B8F">
        <w:rPr>
          <w:rFonts w:ascii="Arial" w:eastAsia="Times New Roman" w:hAnsi="Arial" w:cs="Arial"/>
          <w:color w:val="000000"/>
          <w:sz w:val="24"/>
          <w:szCs w:val="24"/>
        </w:rPr>
        <w:t>С</w:t>
      </w:r>
      <w:r w:rsidRPr="00996B8F">
        <w:rPr>
          <w:rFonts w:ascii="Arial" w:eastAsia="Times New Roman" w:hAnsi="Arial" w:cs="Arial"/>
          <w:color w:val="000000"/>
          <w:sz w:val="24"/>
          <w:szCs w:val="24"/>
        </w:rPr>
        <w:t xml:space="preserve">оревновались 2 команды –  «Смелые»  и «Веселые».  </w:t>
      </w:r>
      <w:r w:rsidR="001D6A01" w:rsidRPr="00996B8F">
        <w:rPr>
          <w:rFonts w:ascii="Arial" w:eastAsia="Times New Roman" w:hAnsi="Arial" w:cs="Arial"/>
          <w:color w:val="000000"/>
          <w:sz w:val="24"/>
          <w:szCs w:val="24"/>
        </w:rPr>
        <w:t xml:space="preserve">В эстафете вперед вырывалась то команда «Смелых», то команда «Веселых», но </w:t>
      </w:r>
      <w:r w:rsidR="001D6A01" w:rsidRPr="00996B8F">
        <w:rPr>
          <w:rFonts w:ascii="Arial" w:eastAsia="Times New Roman" w:hAnsi="Arial" w:cs="Arial"/>
          <w:color w:val="000000"/>
          <w:sz w:val="24"/>
          <w:szCs w:val="24"/>
        </w:rPr>
        <w:lastRenderedPageBreak/>
        <w:t>победила, конечно же, дружба.</w:t>
      </w:r>
      <w:r w:rsidR="001D6A01" w:rsidRPr="00996B8F">
        <w:rPr>
          <w:rFonts w:ascii="Arial" w:hAnsi="Arial" w:cs="Arial"/>
          <w:sz w:val="24"/>
          <w:szCs w:val="24"/>
        </w:rPr>
        <w:t xml:space="preserve"> Так что главный приз – </w:t>
      </w:r>
      <w:r w:rsidR="001D6A01" w:rsidRPr="00996B8F">
        <w:rPr>
          <w:rFonts w:ascii="Arial" w:eastAsia="Times New Roman" w:hAnsi="Arial" w:cs="Arial"/>
          <w:color w:val="000000"/>
          <w:sz w:val="24"/>
          <w:szCs w:val="24"/>
        </w:rPr>
        <w:t xml:space="preserve">огромный торт, </w:t>
      </w:r>
      <w:r w:rsidR="00AE5580" w:rsidRPr="00996B8F">
        <w:rPr>
          <w:rFonts w:ascii="Arial" w:eastAsia="Times New Roman" w:hAnsi="Arial" w:cs="Arial"/>
          <w:color w:val="000000"/>
          <w:sz w:val="24"/>
          <w:szCs w:val="24"/>
        </w:rPr>
        <w:t xml:space="preserve">в конце концов, </w:t>
      </w:r>
      <w:r w:rsidR="001D6A01" w:rsidRPr="00996B8F">
        <w:rPr>
          <w:rFonts w:ascii="Arial" w:eastAsia="Times New Roman" w:hAnsi="Arial" w:cs="Arial"/>
          <w:color w:val="000000"/>
          <w:sz w:val="24"/>
          <w:szCs w:val="24"/>
        </w:rPr>
        <w:t>весело съели все вместе</w:t>
      </w:r>
      <w:r w:rsidR="00AE5580" w:rsidRPr="00996B8F">
        <w:rPr>
          <w:rFonts w:ascii="Arial" w:eastAsia="Times New Roman" w:hAnsi="Arial" w:cs="Arial"/>
          <w:color w:val="000000"/>
          <w:sz w:val="24"/>
          <w:szCs w:val="24"/>
        </w:rPr>
        <w:t>!</w:t>
      </w:r>
    </w:p>
    <w:p w:rsidR="001D6A01" w:rsidRDefault="001D6A01" w:rsidP="008019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90674" w:rsidRDefault="00990674" w:rsidP="008B49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C1D6E" w:rsidRDefault="007F1666" w:rsidP="008B49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5940425" cy="3955988"/>
            <wp:effectExtent l="0" t="0" r="3175" b="6985"/>
            <wp:docPr id="7" name="Рисунок 7" descr="D:\Keshner\Пресс-центр ФИЦ КазНЦ РАН\ПРОФСОЮЗ\Масленица 2021\DSC_0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Keshner\Пресс-центр ФИЦ КазНЦ РАН\ПРОФСОЮЗ\Масленица 2021\DSC_020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5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D6E" w:rsidRPr="00BF2CCC" w:rsidRDefault="00F65656" w:rsidP="00F65656">
      <w:pPr>
        <w:spacing w:after="0" w:line="240" w:lineRule="auto"/>
        <w:jc w:val="center"/>
        <w:rPr>
          <w:rFonts w:ascii="Arial" w:eastAsia="Times New Roman" w:hAnsi="Arial" w:cs="Arial"/>
          <w:i/>
          <w:color w:val="000000"/>
          <w:sz w:val="24"/>
          <w:szCs w:val="24"/>
        </w:rPr>
      </w:pPr>
      <w:r w:rsidRPr="00BF2CCC">
        <w:rPr>
          <w:rFonts w:ascii="Arial" w:eastAsia="Times New Roman" w:hAnsi="Arial" w:cs="Arial"/>
          <w:i/>
          <w:color w:val="000000"/>
          <w:sz w:val="24"/>
          <w:szCs w:val="24"/>
        </w:rPr>
        <w:t>Соревнование драконов</w:t>
      </w:r>
    </w:p>
    <w:p w:rsidR="005C1D6E" w:rsidRPr="00BF2CCC" w:rsidRDefault="005C1D6E" w:rsidP="008B4987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</w:p>
    <w:p w:rsidR="005C1D6E" w:rsidRDefault="005C1D6E" w:rsidP="008B49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17" name="Рисунок 11" descr="W:\фото от 15.03.2021\масленица 2021\20210314_113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W:\фото от 15.03.2021\масленица 2021\20210314_11381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D6E" w:rsidRPr="00BF2CCC" w:rsidRDefault="00F65656" w:rsidP="00F65656">
      <w:pPr>
        <w:spacing w:after="0" w:line="240" w:lineRule="auto"/>
        <w:jc w:val="center"/>
        <w:rPr>
          <w:rFonts w:ascii="Arial" w:eastAsia="Times New Roman" w:hAnsi="Arial" w:cs="Arial"/>
          <w:i/>
          <w:color w:val="000000"/>
          <w:sz w:val="24"/>
          <w:szCs w:val="24"/>
        </w:rPr>
      </w:pPr>
      <w:r w:rsidRPr="00BF2CCC">
        <w:rPr>
          <w:rFonts w:ascii="Arial" w:eastAsia="Times New Roman" w:hAnsi="Arial" w:cs="Arial"/>
          <w:i/>
          <w:color w:val="000000"/>
          <w:sz w:val="24"/>
          <w:szCs w:val="24"/>
        </w:rPr>
        <w:t>Победил сильнейший</w:t>
      </w:r>
    </w:p>
    <w:p w:rsidR="00F65656" w:rsidRDefault="00F65656" w:rsidP="008B49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90674" w:rsidRDefault="00990674" w:rsidP="008B49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019F5" w:rsidRDefault="00F65656" w:rsidP="008B49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40425" cy="3341489"/>
            <wp:effectExtent l="19050" t="0" r="3175" b="0"/>
            <wp:docPr id="21" name="Рисунок 14" descr="W:\фото от 15.03.2021\масленица 2021\20210314_115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W:\фото от 15.03.2021\масленица 2021\20210314_11591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26CC" w:rsidRPr="00BF2CCC" w:rsidRDefault="007126CC" w:rsidP="007126CC">
      <w:pPr>
        <w:spacing w:after="0" w:line="240" w:lineRule="auto"/>
        <w:jc w:val="center"/>
        <w:rPr>
          <w:rFonts w:ascii="Arial" w:eastAsia="Times New Roman" w:hAnsi="Arial" w:cs="Arial"/>
          <w:i/>
          <w:sz w:val="24"/>
          <w:szCs w:val="24"/>
        </w:rPr>
      </w:pPr>
      <w:r w:rsidRPr="00BF2CCC">
        <w:rPr>
          <w:rStyle w:val="acopre1"/>
          <w:rFonts w:ascii="Arial" w:hAnsi="Arial" w:cs="Arial"/>
          <w:i/>
          <w:sz w:val="24"/>
          <w:szCs w:val="24"/>
        </w:rPr>
        <w:t>Какой же праздник без частушки!</w:t>
      </w:r>
    </w:p>
    <w:p w:rsidR="007126CC" w:rsidRDefault="007126CC" w:rsidP="008B4987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1D6A01" w:rsidRPr="00996B8F" w:rsidRDefault="001D6A01" w:rsidP="00BF2CCC">
      <w:pPr>
        <w:spacing w:after="0"/>
        <w:rPr>
          <w:rFonts w:ascii="Arial" w:eastAsia="Times New Roman" w:hAnsi="Arial" w:cs="Arial"/>
          <w:color w:val="000000"/>
          <w:sz w:val="24"/>
          <w:szCs w:val="24"/>
        </w:rPr>
      </w:pPr>
      <w:r w:rsidRPr="00996B8F">
        <w:rPr>
          <w:rFonts w:ascii="Arial" w:eastAsia="Times New Roman" w:hAnsi="Arial" w:cs="Arial"/>
          <w:color w:val="000000"/>
          <w:sz w:val="24"/>
          <w:szCs w:val="24"/>
        </w:rPr>
        <w:t xml:space="preserve">Кульминацией праздника </w:t>
      </w:r>
      <w:proofErr w:type="spellStart"/>
      <w:r w:rsidRPr="00996B8F">
        <w:rPr>
          <w:rFonts w:ascii="Arial" w:eastAsia="Times New Roman" w:hAnsi="Arial" w:cs="Arial"/>
          <w:color w:val="000000"/>
          <w:sz w:val="24"/>
          <w:szCs w:val="24"/>
        </w:rPr>
        <w:t>Масленницы</w:t>
      </w:r>
      <w:proofErr w:type="spellEnd"/>
      <w:r w:rsidRPr="00996B8F">
        <w:rPr>
          <w:rFonts w:ascii="Arial" w:eastAsia="Times New Roman" w:hAnsi="Arial" w:cs="Arial"/>
          <w:color w:val="000000"/>
          <w:sz w:val="24"/>
          <w:szCs w:val="24"/>
        </w:rPr>
        <w:t xml:space="preserve"> стало сжигание чучела как символа уходящей зимы, а с нею всех невзгод и печалей, и вручением призов самым активным.  </w:t>
      </w:r>
    </w:p>
    <w:p w:rsidR="00AE5580" w:rsidRDefault="00BF2CCC" w:rsidP="00BF2CCC">
      <w:pPr>
        <w:spacing w:after="0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</w:rPr>
        <w:drawing>
          <wp:inline distT="0" distB="0" distL="0" distR="0">
            <wp:extent cx="4930140" cy="3283195"/>
            <wp:effectExtent l="0" t="0" r="3810" b="0"/>
            <wp:docPr id="1" name="Рисунок 1" descr="D:\Keshner\Пресс-центр ФИЦ КазНЦ РАН\ПРОФСОЮЗ\Масленица 2021\DSC_0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Keshner\Пресс-центр ФИЦ КазНЦ РАН\ПРОФСОЮЗ\Масленица 2021\DSC_025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4736" cy="3286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CCC" w:rsidRPr="00BF2CCC" w:rsidRDefault="00BF2CCC" w:rsidP="00BF2CCC">
      <w:pPr>
        <w:spacing w:after="0"/>
        <w:jc w:val="center"/>
        <w:rPr>
          <w:rFonts w:ascii="Arial" w:eastAsia="Times New Roman" w:hAnsi="Arial" w:cs="Arial"/>
          <w:i/>
          <w:color w:val="000000"/>
          <w:sz w:val="24"/>
          <w:szCs w:val="24"/>
        </w:rPr>
      </w:pPr>
      <w:r w:rsidRPr="00BF2CCC">
        <w:rPr>
          <w:rFonts w:ascii="Arial" w:eastAsia="Times New Roman" w:hAnsi="Arial" w:cs="Arial"/>
          <w:i/>
          <w:color w:val="000000"/>
          <w:sz w:val="24"/>
          <w:szCs w:val="24"/>
        </w:rPr>
        <w:t xml:space="preserve">Кульминация </w:t>
      </w:r>
      <w:proofErr w:type="spellStart"/>
      <w:r w:rsidRPr="00BF2CCC">
        <w:rPr>
          <w:rFonts w:ascii="Arial" w:eastAsia="Times New Roman" w:hAnsi="Arial" w:cs="Arial"/>
          <w:i/>
          <w:color w:val="000000"/>
          <w:sz w:val="24"/>
          <w:szCs w:val="24"/>
        </w:rPr>
        <w:t>Масленницы</w:t>
      </w:r>
      <w:proofErr w:type="spellEnd"/>
      <w:r w:rsidRPr="00BF2CCC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- сжигание чучела</w:t>
      </w:r>
    </w:p>
    <w:p w:rsidR="00BF2CCC" w:rsidRDefault="00BF2CCC" w:rsidP="00BF2CCC">
      <w:pPr>
        <w:spacing w:after="0"/>
        <w:rPr>
          <w:rFonts w:ascii="Arial" w:eastAsia="Times New Roman" w:hAnsi="Arial" w:cs="Arial"/>
          <w:color w:val="000000"/>
          <w:sz w:val="24"/>
          <w:szCs w:val="24"/>
        </w:rPr>
      </w:pPr>
    </w:p>
    <w:p w:rsidR="001D6A01" w:rsidRPr="00996B8F" w:rsidRDefault="001D6A01" w:rsidP="00BF2CCC">
      <w:pPr>
        <w:spacing w:after="0"/>
        <w:rPr>
          <w:rFonts w:ascii="Arial" w:eastAsia="Times New Roman" w:hAnsi="Arial" w:cs="Arial"/>
          <w:color w:val="000000"/>
          <w:sz w:val="24"/>
          <w:szCs w:val="24"/>
        </w:rPr>
      </w:pPr>
      <w:r w:rsidRPr="00996B8F">
        <w:rPr>
          <w:rFonts w:ascii="Arial" w:eastAsia="Times New Roman" w:hAnsi="Arial" w:cs="Arial"/>
          <w:color w:val="000000"/>
          <w:sz w:val="24"/>
          <w:szCs w:val="24"/>
        </w:rPr>
        <w:t>Весеннее солнышко и резвые игры на воздухе разбудили аппетит участников, особенно малышей. Чай с вареньем, блинами, треугольниками и призовыми тортиками были очень кстати. На чаепитии звучали пожелания продолжать начатую традицию проведения совместных праздников.</w:t>
      </w:r>
    </w:p>
    <w:p w:rsidR="00AE5580" w:rsidRDefault="00AE5580" w:rsidP="001D6A0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65656" w:rsidRPr="00F65656" w:rsidRDefault="00F65656" w:rsidP="00F6565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F65656"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113020" cy="2876074"/>
            <wp:effectExtent l="0" t="0" r="0" b="0"/>
            <wp:docPr id="24" name="Рисунок 16" descr="W:\фото от 15.03.2021\масленица 2021\20210314_123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W:\фото от 15.03.2021\масленица 2021\20210314_12312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0289" cy="2874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9F5" w:rsidRPr="005931EC" w:rsidRDefault="00F65656" w:rsidP="00F65656">
      <w:pPr>
        <w:spacing w:after="0" w:line="240" w:lineRule="auto"/>
        <w:jc w:val="center"/>
        <w:rPr>
          <w:rFonts w:ascii="Arial" w:eastAsia="Times New Roman" w:hAnsi="Arial" w:cs="Arial"/>
          <w:i/>
          <w:color w:val="000000"/>
          <w:sz w:val="24"/>
          <w:szCs w:val="24"/>
        </w:rPr>
      </w:pPr>
      <w:r w:rsidRPr="005931EC">
        <w:rPr>
          <w:rFonts w:ascii="Arial" w:eastAsia="Times New Roman" w:hAnsi="Arial" w:cs="Arial"/>
          <w:i/>
          <w:color w:val="000000"/>
          <w:sz w:val="24"/>
          <w:szCs w:val="24"/>
        </w:rPr>
        <w:t>Прощай</w:t>
      </w:r>
      <w:r w:rsidR="00EA4055" w:rsidRPr="005931EC">
        <w:rPr>
          <w:rFonts w:ascii="Arial" w:eastAsia="Times New Roman" w:hAnsi="Arial" w:cs="Arial"/>
          <w:i/>
          <w:color w:val="000000"/>
          <w:sz w:val="24"/>
          <w:szCs w:val="24"/>
        </w:rPr>
        <w:t>,</w:t>
      </w:r>
      <w:r w:rsidRPr="005931EC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</w:t>
      </w:r>
      <w:proofErr w:type="spellStart"/>
      <w:r w:rsidRPr="005931EC">
        <w:rPr>
          <w:rFonts w:ascii="Arial" w:eastAsia="Times New Roman" w:hAnsi="Arial" w:cs="Arial"/>
          <w:i/>
          <w:color w:val="000000"/>
          <w:sz w:val="24"/>
          <w:szCs w:val="24"/>
        </w:rPr>
        <w:t>Масленница</w:t>
      </w:r>
      <w:proofErr w:type="spellEnd"/>
      <w:r w:rsidR="00EA4055" w:rsidRPr="005931EC">
        <w:rPr>
          <w:rFonts w:ascii="Arial" w:eastAsia="Times New Roman" w:hAnsi="Arial" w:cs="Arial"/>
          <w:i/>
          <w:color w:val="000000"/>
          <w:sz w:val="24"/>
          <w:szCs w:val="24"/>
        </w:rPr>
        <w:t>!</w:t>
      </w:r>
    </w:p>
    <w:p w:rsidR="00F65656" w:rsidRDefault="00F65656" w:rsidP="008B4987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</w:rPr>
      </w:pPr>
    </w:p>
    <w:p w:rsidR="005931EC" w:rsidRPr="005931EC" w:rsidRDefault="00E81052" w:rsidP="008B4987">
      <w:pPr>
        <w:spacing w:after="0" w:line="240" w:lineRule="auto"/>
        <w:rPr>
          <w:rFonts w:ascii="Arial" w:eastAsia="Times New Roman" w:hAnsi="Arial" w:cs="Arial"/>
          <w:i/>
          <w:color w:val="000000"/>
          <w:sz w:val="24"/>
          <w:szCs w:val="24"/>
        </w:rPr>
      </w:pPr>
      <w:r w:rsidRPr="005931EC">
        <w:rPr>
          <w:rFonts w:ascii="Arial" w:eastAsia="Times New Roman" w:hAnsi="Arial" w:cs="Arial"/>
          <w:b/>
          <w:i/>
          <w:color w:val="000000"/>
          <w:sz w:val="24"/>
          <w:szCs w:val="24"/>
        </w:rPr>
        <w:t>П</w:t>
      </w:r>
      <w:r w:rsidR="005931EC" w:rsidRPr="005931EC">
        <w:rPr>
          <w:rFonts w:ascii="Arial" w:eastAsia="Times New Roman" w:hAnsi="Arial" w:cs="Arial"/>
          <w:b/>
          <w:i/>
          <w:color w:val="000000"/>
          <w:sz w:val="24"/>
          <w:szCs w:val="24"/>
        </w:rPr>
        <w:t>ослесловие первое</w:t>
      </w:r>
      <w:r w:rsidRPr="005931EC">
        <w:rPr>
          <w:rFonts w:ascii="Arial" w:eastAsia="Times New Roman" w:hAnsi="Arial" w:cs="Arial"/>
          <w:b/>
          <w:i/>
          <w:color w:val="000000"/>
          <w:sz w:val="24"/>
          <w:szCs w:val="24"/>
        </w:rPr>
        <w:t>:</w:t>
      </w:r>
      <w:r w:rsidRPr="005931EC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</w:t>
      </w:r>
      <w:r w:rsidR="005931EC" w:rsidRPr="005931EC">
        <w:rPr>
          <w:rFonts w:ascii="Arial" w:eastAsia="Times New Roman" w:hAnsi="Arial" w:cs="Arial"/>
          <w:i/>
          <w:color w:val="000000"/>
          <w:sz w:val="24"/>
          <w:szCs w:val="24"/>
        </w:rPr>
        <w:t xml:space="preserve">Отдельная благодарность сотрудникам </w:t>
      </w:r>
      <w:proofErr w:type="spellStart"/>
      <w:r w:rsidR="005931EC" w:rsidRPr="005931EC">
        <w:rPr>
          <w:rFonts w:ascii="Arial" w:eastAsia="Times New Roman" w:hAnsi="Arial" w:cs="Arial"/>
          <w:i/>
          <w:color w:val="000000"/>
          <w:sz w:val="24"/>
          <w:szCs w:val="24"/>
        </w:rPr>
        <w:t>ТатНИИСХ</w:t>
      </w:r>
      <w:proofErr w:type="spellEnd"/>
      <w:r w:rsidR="005931EC" w:rsidRPr="005931EC">
        <w:rPr>
          <w:rFonts w:ascii="Arial" w:eastAsia="Times New Roman" w:hAnsi="Arial" w:cs="Arial"/>
          <w:i/>
          <w:color w:val="000000"/>
          <w:sz w:val="24"/>
          <w:szCs w:val="24"/>
        </w:rPr>
        <w:t>, которые помогли подготовить несметное количество самого разнообразного реквизита, предоставили чистое и уютное помещение и активно участвовали во всей программе.</w:t>
      </w:r>
    </w:p>
    <w:p w:rsidR="00E81052" w:rsidRPr="005931EC" w:rsidRDefault="005931EC" w:rsidP="008B4987">
      <w:pPr>
        <w:spacing w:after="0" w:line="240" w:lineRule="auto"/>
        <w:rPr>
          <w:rFonts w:ascii="Arial" w:eastAsia="Times New Roman" w:hAnsi="Arial" w:cs="Arial"/>
          <w:i/>
          <w:color w:val="000000"/>
          <w:sz w:val="24"/>
          <w:szCs w:val="24"/>
        </w:rPr>
      </w:pPr>
      <w:r w:rsidRPr="005931EC">
        <w:rPr>
          <w:rFonts w:ascii="Arial" w:eastAsia="Times New Roman" w:hAnsi="Arial" w:cs="Arial"/>
          <w:b/>
          <w:i/>
          <w:color w:val="000000"/>
          <w:sz w:val="24"/>
          <w:szCs w:val="24"/>
        </w:rPr>
        <w:t>Послесловие второе:</w:t>
      </w:r>
      <w:r w:rsidRPr="005931EC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</w:t>
      </w:r>
      <w:r>
        <w:rPr>
          <w:rFonts w:ascii="Arial" w:eastAsia="Times New Roman" w:hAnsi="Arial" w:cs="Arial"/>
          <w:i/>
          <w:color w:val="000000"/>
          <w:sz w:val="24"/>
          <w:szCs w:val="24"/>
        </w:rPr>
        <w:t>М</w:t>
      </w:r>
      <w:r w:rsidR="00E81052" w:rsidRPr="005931EC">
        <w:rPr>
          <w:rFonts w:ascii="Arial" w:eastAsia="Times New Roman" w:hAnsi="Arial" w:cs="Arial"/>
          <w:i/>
          <w:color w:val="000000"/>
          <w:sz w:val="24"/>
          <w:szCs w:val="24"/>
        </w:rPr>
        <w:t xml:space="preserve">ероприятие </w:t>
      </w:r>
      <w:r w:rsidRPr="005931EC">
        <w:rPr>
          <w:rFonts w:ascii="Arial" w:eastAsia="Times New Roman" w:hAnsi="Arial" w:cs="Arial"/>
          <w:i/>
          <w:color w:val="000000"/>
          <w:sz w:val="24"/>
          <w:szCs w:val="24"/>
        </w:rPr>
        <w:t xml:space="preserve">было </w:t>
      </w:r>
      <w:r w:rsidR="00E81052" w:rsidRPr="005931EC">
        <w:rPr>
          <w:rFonts w:ascii="Arial" w:eastAsia="Times New Roman" w:hAnsi="Arial" w:cs="Arial"/>
          <w:i/>
          <w:color w:val="000000"/>
          <w:sz w:val="24"/>
          <w:szCs w:val="24"/>
        </w:rPr>
        <w:t xml:space="preserve">согласовано с </w:t>
      </w:r>
      <w:proofErr w:type="spellStart"/>
      <w:r w:rsidR="00E81052" w:rsidRPr="005931EC">
        <w:rPr>
          <w:rFonts w:ascii="Arial" w:eastAsia="Times New Roman" w:hAnsi="Arial" w:cs="Arial"/>
          <w:i/>
          <w:color w:val="000000"/>
          <w:sz w:val="24"/>
          <w:szCs w:val="24"/>
        </w:rPr>
        <w:t>Роспотребнадзором</w:t>
      </w:r>
      <w:proofErr w:type="spellEnd"/>
      <w:r w:rsidR="00E81052" w:rsidRPr="005931EC">
        <w:rPr>
          <w:rFonts w:ascii="Arial" w:eastAsia="Times New Roman" w:hAnsi="Arial" w:cs="Arial"/>
          <w:i/>
          <w:color w:val="000000"/>
          <w:sz w:val="24"/>
          <w:szCs w:val="24"/>
        </w:rPr>
        <w:t>,  были соблюдены все санитарно-эпидемиологические требования</w:t>
      </w:r>
      <w:r w:rsidR="00587010" w:rsidRPr="005931EC">
        <w:rPr>
          <w:rFonts w:ascii="Arial" w:eastAsia="Times New Roman" w:hAnsi="Arial" w:cs="Arial"/>
          <w:i/>
          <w:color w:val="000000"/>
          <w:sz w:val="24"/>
          <w:szCs w:val="24"/>
        </w:rPr>
        <w:t>.</w:t>
      </w:r>
    </w:p>
    <w:p w:rsidR="00E81052" w:rsidRPr="005931EC" w:rsidRDefault="00E81052" w:rsidP="008B4987">
      <w:pPr>
        <w:spacing w:after="0" w:line="240" w:lineRule="auto"/>
        <w:rPr>
          <w:rFonts w:ascii="Arial" w:eastAsia="Times New Roman" w:hAnsi="Arial" w:cs="Arial"/>
          <w:b/>
          <w:i/>
          <w:color w:val="000000"/>
          <w:sz w:val="24"/>
          <w:szCs w:val="24"/>
        </w:rPr>
      </w:pPr>
    </w:p>
    <w:p w:rsidR="000D2C70" w:rsidRPr="005931EC" w:rsidRDefault="00E81052" w:rsidP="000D2C70">
      <w:pPr>
        <w:spacing w:after="0" w:line="240" w:lineRule="auto"/>
        <w:jc w:val="right"/>
        <w:rPr>
          <w:rFonts w:ascii="Arial" w:eastAsia="Times New Roman" w:hAnsi="Arial" w:cs="Arial"/>
          <w:i/>
          <w:color w:val="000000"/>
          <w:sz w:val="24"/>
          <w:szCs w:val="24"/>
          <w:lang w:val="en-US"/>
        </w:rPr>
      </w:pPr>
      <w:r w:rsidRPr="005931EC">
        <w:rPr>
          <w:rFonts w:ascii="Arial" w:eastAsia="Times New Roman" w:hAnsi="Arial" w:cs="Arial"/>
          <w:b/>
          <w:i/>
          <w:color w:val="000000"/>
          <w:sz w:val="24"/>
          <w:szCs w:val="24"/>
        </w:rPr>
        <w:t>Е.И. Захарова</w:t>
      </w:r>
      <w:r w:rsidR="00587010" w:rsidRPr="005931EC">
        <w:rPr>
          <w:rFonts w:ascii="Arial" w:eastAsia="Times New Roman" w:hAnsi="Arial" w:cs="Arial"/>
          <w:i/>
          <w:color w:val="000000"/>
          <w:sz w:val="24"/>
          <w:szCs w:val="24"/>
        </w:rPr>
        <w:t xml:space="preserve">, </w:t>
      </w:r>
    </w:p>
    <w:p w:rsidR="005931EC" w:rsidRDefault="000D2C70" w:rsidP="000D2C70">
      <w:pPr>
        <w:spacing w:after="0" w:line="240" w:lineRule="auto"/>
        <w:jc w:val="right"/>
        <w:rPr>
          <w:rFonts w:ascii="Arial" w:eastAsia="Times New Roman" w:hAnsi="Arial" w:cs="Arial"/>
          <w:i/>
          <w:color w:val="000000"/>
          <w:sz w:val="24"/>
          <w:szCs w:val="24"/>
        </w:rPr>
      </w:pPr>
      <w:r w:rsidRPr="005931EC">
        <w:rPr>
          <w:rFonts w:ascii="Arial" w:eastAsia="Times New Roman" w:hAnsi="Arial" w:cs="Arial"/>
          <w:i/>
          <w:color w:val="000000"/>
          <w:sz w:val="24"/>
          <w:szCs w:val="24"/>
        </w:rPr>
        <w:t>к.</w:t>
      </w:r>
      <w:r w:rsidR="00587010" w:rsidRPr="005931EC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с.</w:t>
      </w:r>
      <w:r w:rsidRPr="005931EC">
        <w:rPr>
          <w:rFonts w:ascii="Arial" w:eastAsia="Times New Roman" w:hAnsi="Arial" w:cs="Arial"/>
          <w:i/>
          <w:color w:val="000000"/>
          <w:sz w:val="24"/>
          <w:szCs w:val="24"/>
        </w:rPr>
        <w:t>/</w:t>
      </w:r>
      <w:proofErr w:type="spellStart"/>
      <w:r w:rsidR="00587010" w:rsidRPr="005931EC">
        <w:rPr>
          <w:rFonts w:ascii="Arial" w:eastAsia="Times New Roman" w:hAnsi="Arial" w:cs="Arial"/>
          <w:i/>
          <w:color w:val="000000"/>
          <w:sz w:val="24"/>
          <w:szCs w:val="24"/>
        </w:rPr>
        <w:t>х.н</w:t>
      </w:r>
      <w:proofErr w:type="spellEnd"/>
      <w:r w:rsidRPr="005931EC">
        <w:rPr>
          <w:rFonts w:ascii="Arial" w:eastAsia="Times New Roman" w:hAnsi="Arial" w:cs="Arial"/>
          <w:i/>
          <w:color w:val="000000"/>
          <w:sz w:val="24"/>
          <w:szCs w:val="24"/>
        </w:rPr>
        <w:t>.</w:t>
      </w:r>
      <w:r w:rsidR="00587010" w:rsidRPr="005931EC">
        <w:rPr>
          <w:rFonts w:ascii="Arial" w:eastAsia="Times New Roman" w:hAnsi="Arial" w:cs="Arial"/>
          <w:i/>
          <w:color w:val="000000"/>
          <w:sz w:val="24"/>
          <w:szCs w:val="24"/>
        </w:rPr>
        <w:t xml:space="preserve">, ученый секретарь </w:t>
      </w:r>
      <w:proofErr w:type="spellStart"/>
      <w:r w:rsidR="00587010" w:rsidRPr="005931EC">
        <w:rPr>
          <w:rFonts w:ascii="Arial" w:eastAsia="Times New Roman" w:hAnsi="Arial" w:cs="Arial"/>
          <w:i/>
          <w:color w:val="000000"/>
          <w:sz w:val="24"/>
          <w:szCs w:val="24"/>
        </w:rPr>
        <w:t>ТатНИИСХ</w:t>
      </w:r>
      <w:proofErr w:type="spellEnd"/>
      <w:r w:rsidR="00587010" w:rsidRPr="005931EC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ФИЦ </w:t>
      </w:r>
      <w:proofErr w:type="spellStart"/>
      <w:r w:rsidR="00587010" w:rsidRPr="005931EC">
        <w:rPr>
          <w:rFonts w:ascii="Arial" w:eastAsia="Times New Roman" w:hAnsi="Arial" w:cs="Arial"/>
          <w:i/>
          <w:color w:val="000000"/>
          <w:sz w:val="24"/>
          <w:szCs w:val="24"/>
        </w:rPr>
        <w:t>КазНЦ</w:t>
      </w:r>
      <w:proofErr w:type="spellEnd"/>
      <w:r w:rsidR="00587010" w:rsidRPr="005931EC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РАН</w:t>
      </w:r>
    </w:p>
    <w:p w:rsidR="005931EC" w:rsidRPr="005931EC" w:rsidRDefault="00E81052" w:rsidP="000D2C70">
      <w:pPr>
        <w:spacing w:after="0" w:line="240" w:lineRule="auto"/>
        <w:jc w:val="right"/>
        <w:rPr>
          <w:rFonts w:ascii="Arial" w:eastAsia="Times New Roman" w:hAnsi="Arial" w:cs="Arial"/>
          <w:b/>
          <w:i/>
          <w:color w:val="000000"/>
          <w:sz w:val="24"/>
          <w:szCs w:val="24"/>
        </w:rPr>
      </w:pPr>
      <w:r w:rsidRPr="005931EC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 </w:t>
      </w:r>
      <w:r w:rsidR="008B4987" w:rsidRPr="005931EC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</w:t>
      </w:r>
      <w:r w:rsidR="005931EC" w:rsidRPr="005931EC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                                                                      </w:t>
      </w:r>
      <w:proofErr w:type="spellStart"/>
      <w:r w:rsidR="005931EC" w:rsidRPr="005931EC">
        <w:rPr>
          <w:rFonts w:ascii="Arial" w:eastAsia="Times New Roman" w:hAnsi="Arial" w:cs="Arial"/>
          <w:b/>
          <w:i/>
          <w:color w:val="000000"/>
          <w:sz w:val="24"/>
          <w:szCs w:val="24"/>
        </w:rPr>
        <w:t>Л.Г.Шарапова</w:t>
      </w:r>
      <w:proofErr w:type="spellEnd"/>
      <w:r w:rsidR="005931EC" w:rsidRPr="005931EC">
        <w:rPr>
          <w:rFonts w:ascii="Arial" w:eastAsia="Times New Roman" w:hAnsi="Arial" w:cs="Arial"/>
          <w:b/>
          <w:i/>
          <w:color w:val="000000"/>
          <w:sz w:val="24"/>
          <w:szCs w:val="24"/>
        </w:rPr>
        <w:t xml:space="preserve">, </w:t>
      </w:r>
    </w:p>
    <w:p w:rsidR="008B4987" w:rsidRPr="005931EC" w:rsidRDefault="005931EC" w:rsidP="000D2C70">
      <w:pPr>
        <w:spacing w:after="0" w:line="240" w:lineRule="auto"/>
        <w:jc w:val="right"/>
        <w:rPr>
          <w:rFonts w:ascii="Arial" w:eastAsia="Times New Roman" w:hAnsi="Arial" w:cs="Arial"/>
          <w:i/>
          <w:color w:val="000000"/>
          <w:sz w:val="24"/>
          <w:szCs w:val="24"/>
        </w:rPr>
      </w:pPr>
      <w:r>
        <w:rPr>
          <w:rFonts w:ascii="Arial" w:eastAsia="Times New Roman" w:hAnsi="Arial" w:cs="Arial"/>
          <w:i/>
          <w:color w:val="000000"/>
          <w:sz w:val="24"/>
          <w:szCs w:val="24"/>
        </w:rPr>
        <w:t>к.х.н., п</w:t>
      </w:r>
      <w:r w:rsidRPr="005931EC">
        <w:rPr>
          <w:rFonts w:ascii="Arial" w:eastAsia="Times New Roman" w:hAnsi="Arial" w:cs="Arial"/>
          <w:i/>
          <w:color w:val="000000"/>
          <w:sz w:val="24"/>
          <w:szCs w:val="24"/>
        </w:rPr>
        <w:t>редседатель Т</w:t>
      </w:r>
      <w:r>
        <w:rPr>
          <w:rFonts w:ascii="Arial" w:eastAsia="Times New Roman" w:hAnsi="Arial" w:cs="Arial"/>
          <w:i/>
          <w:color w:val="000000"/>
          <w:sz w:val="24"/>
          <w:szCs w:val="24"/>
        </w:rPr>
        <w:t>ерриториальной профсоюзной организации</w:t>
      </w:r>
      <w:r w:rsidRPr="005931EC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 </w:t>
      </w:r>
      <w:r w:rsidR="008B4987" w:rsidRPr="005931EC">
        <w:rPr>
          <w:rFonts w:ascii="Arial" w:eastAsia="Times New Roman" w:hAnsi="Arial" w:cs="Arial"/>
          <w:i/>
          <w:color w:val="000000"/>
          <w:sz w:val="24"/>
          <w:szCs w:val="24"/>
        </w:rPr>
        <w:br/>
      </w:r>
    </w:p>
    <w:p w:rsidR="00B65169" w:rsidRPr="008B4987" w:rsidRDefault="00B65169">
      <w:pPr>
        <w:rPr>
          <w:rFonts w:ascii="Times New Roman" w:hAnsi="Times New Roman" w:cs="Times New Roman"/>
          <w:sz w:val="28"/>
          <w:szCs w:val="28"/>
        </w:rPr>
      </w:pPr>
    </w:p>
    <w:sectPr w:rsidR="00B65169" w:rsidRPr="008B49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987"/>
    <w:rsid w:val="0006178C"/>
    <w:rsid w:val="000B239D"/>
    <w:rsid w:val="000D2C70"/>
    <w:rsid w:val="00195877"/>
    <w:rsid w:val="001D6A01"/>
    <w:rsid w:val="002636F4"/>
    <w:rsid w:val="002A62B5"/>
    <w:rsid w:val="002C036B"/>
    <w:rsid w:val="003739C8"/>
    <w:rsid w:val="003A585A"/>
    <w:rsid w:val="003F5853"/>
    <w:rsid w:val="00587010"/>
    <w:rsid w:val="005931EC"/>
    <w:rsid w:val="00595F2E"/>
    <w:rsid w:val="005C1D6E"/>
    <w:rsid w:val="006E6B32"/>
    <w:rsid w:val="007126CC"/>
    <w:rsid w:val="007F1666"/>
    <w:rsid w:val="008019F5"/>
    <w:rsid w:val="008929A8"/>
    <w:rsid w:val="008B4987"/>
    <w:rsid w:val="00990674"/>
    <w:rsid w:val="00996B8F"/>
    <w:rsid w:val="00AE5580"/>
    <w:rsid w:val="00B5716F"/>
    <w:rsid w:val="00B65169"/>
    <w:rsid w:val="00BF2CCC"/>
    <w:rsid w:val="00C86E32"/>
    <w:rsid w:val="00E81052"/>
    <w:rsid w:val="00EA4055"/>
    <w:rsid w:val="00EB03CC"/>
    <w:rsid w:val="00F65656"/>
    <w:rsid w:val="00F8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4E8098-B143-4E11-887C-6737C485E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copre1">
    <w:name w:val="acopre1"/>
    <w:basedOn w:val="a0"/>
    <w:rsid w:val="007126CC"/>
  </w:style>
  <w:style w:type="paragraph" w:styleId="a3">
    <w:name w:val="Balloon Text"/>
    <w:basedOn w:val="a"/>
    <w:link w:val="a4"/>
    <w:uiPriority w:val="99"/>
    <w:semiHidden/>
    <w:unhideWhenUsed/>
    <w:rsid w:val="000D2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2C7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617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1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68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994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687468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635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5009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2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63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398620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05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вам сюда</dc:creator>
  <cp:lastModifiedBy>Nick</cp:lastModifiedBy>
  <cp:revision>2</cp:revision>
  <dcterms:created xsi:type="dcterms:W3CDTF">2021-03-21T14:59:00Z</dcterms:created>
  <dcterms:modified xsi:type="dcterms:W3CDTF">2021-03-21T14:59:00Z</dcterms:modified>
</cp:coreProperties>
</file>